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101C5" w14:textId="77777777" w:rsidR="00CB6647" w:rsidRPr="00932FFF" w:rsidRDefault="00CB6647" w:rsidP="00CB6647">
      <w:pPr>
        <w:spacing w:after="0" w:line="240" w:lineRule="auto"/>
        <w:jc w:val="center"/>
        <w:rPr>
          <w:rFonts w:ascii="Times New Roman" w:eastAsia="Times New Roman" w:hAnsi="Times New Roman" w:cs="Times New Roman"/>
          <w:sz w:val="24"/>
          <w:szCs w:val="24"/>
        </w:rPr>
      </w:pPr>
      <w:r w:rsidRPr="00932FFF">
        <w:rPr>
          <w:rFonts w:ascii="Arial" w:eastAsia="Times New Roman" w:hAnsi="Arial" w:cs="Arial"/>
          <w:b/>
          <w:bCs/>
          <w:color w:val="000000"/>
          <w:sz w:val="28"/>
          <w:szCs w:val="28"/>
        </w:rPr>
        <w:t> </w:t>
      </w:r>
      <w:r w:rsidRPr="00932FFF">
        <w:rPr>
          <w:rFonts w:ascii="Arial" w:eastAsia="Times New Roman" w:hAnsi="Arial" w:cs="Arial"/>
          <w:b/>
          <w:bCs/>
          <w:noProof/>
          <w:color w:val="000000"/>
          <w:sz w:val="28"/>
          <w:szCs w:val="28"/>
          <w:bdr w:val="none" w:sz="0" w:space="0" w:color="auto" w:frame="1"/>
        </w:rPr>
        <w:drawing>
          <wp:inline distT="0" distB="0" distL="0" distR="0" wp14:anchorId="49E2F924" wp14:editId="237CC7C6">
            <wp:extent cx="1914525" cy="1066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14525" cy="1066800"/>
                    </a:xfrm>
                    <a:prstGeom prst="rect">
                      <a:avLst/>
                    </a:prstGeom>
                    <a:noFill/>
                    <a:ln>
                      <a:noFill/>
                    </a:ln>
                  </pic:spPr>
                </pic:pic>
              </a:graphicData>
            </a:graphic>
          </wp:inline>
        </w:drawing>
      </w:r>
    </w:p>
    <w:tbl>
      <w:tblPr>
        <w:tblW w:w="9360" w:type="dxa"/>
        <w:jc w:val="center"/>
        <w:tblCellMar>
          <w:top w:w="15" w:type="dxa"/>
          <w:left w:w="15" w:type="dxa"/>
          <w:bottom w:w="15" w:type="dxa"/>
          <w:right w:w="15" w:type="dxa"/>
        </w:tblCellMar>
        <w:tblLook w:val="04A0" w:firstRow="1" w:lastRow="0" w:firstColumn="1" w:lastColumn="0" w:noHBand="0" w:noVBand="1"/>
      </w:tblPr>
      <w:tblGrid>
        <w:gridCol w:w="9360"/>
      </w:tblGrid>
      <w:tr w:rsidR="00CB6647" w:rsidRPr="00932FFF" w14:paraId="4151DAB6" w14:textId="77777777" w:rsidTr="00E90C74">
        <w:trPr>
          <w:trHeight w:val="80"/>
          <w:jc w:val="center"/>
        </w:trPr>
        <w:tc>
          <w:tcPr>
            <w:tcW w:w="0" w:type="auto"/>
            <w:tcBorders>
              <w:top w:val="single" w:sz="12" w:space="0" w:color="980000"/>
              <w:left w:val="single" w:sz="12" w:space="0" w:color="980000"/>
              <w:bottom w:val="single" w:sz="12" w:space="0" w:color="980000"/>
              <w:right w:val="single" w:sz="12" w:space="0" w:color="980000"/>
            </w:tcBorders>
            <w:shd w:val="clear" w:color="auto" w:fill="E69138"/>
            <w:tcMar>
              <w:top w:w="100" w:type="dxa"/>
              <w:left w:w="100" w:type="dxa"/>
              <w:bottom w:w="100" w:type="dxa"/>
              <w:right w:w="100" w:type="dxa"/>
            </w:tcMar>
            <w:hideMark/>
          </w:tcPr>
          <w:p w14:paraId="3B8D931F" w14:textId="77777777" w:rsidR="00CB6647" w:rsidRPr="00932FFF" w:rsidRDefault="00CB6647" w:rsidP="00E90C74">
            <w:pPr>
              <w:spacing w:after="0" w:line="240" w:lineRule="auto"/>
              <w:rPr>
                <w:rFonts w:ascii="Times New Roman" w:eastAsia="Times New Roman" w:hAnsi="Times New Roman" w:cs="Times New Roman"/>
                <w:sz w:val="24"/>
                <w:szCs w:val="24"/>
              </w:rPr>
            </w:pPr>
          </w:p>
        </w:tc>
      </w:tr>
    </w:tbl>
    <w:p w14:paraId="7C4058C5"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4B9A89E8" w14:textId="77777777" w:rsidR="00CB6647" w:rsidRPr="00932FFF" w:rsidRDefault="00CB6647" w:rsidP="00CB6647">
      <w:pPr>
        <w:spacing w:after="0" w:line="240" w:lineRule="auto"/>
        <w:jc w:val="center"/>
        <w:rPr>
          <w:rFonts w:ascii="Times New Roman" w:eastAsia="Times New Roman" w:hAnsi="Times New Roman" w:cs="Times New Roman"/>
          <w:sz w:val="24"/>
          <w:szCs w:val="24"/>
        </w:rPr>
      </w:pPr>
      <w:r w:rsidRPr="00932FFF">
        <w:rPr>
          <w:rFonts w:ascii="Arial" w:eastAsia="Times New Roman" w:hAnsi="Arial" w:cs="Arial"/>
          <w:b/>
          <w:bCs/>
          <w:color w:val="000000"/>
          <w:sz w:val="28"/>
          <w:szCs w:val="28"/>
        </w:rPr>
        <w:t>Agenda</w:t>
      </w:r>
    </w:p>
    <w:p w14:paraId="02A96B5E" w14:textId="77777777" w:rsidR="00CB6647" w:rsidRPr="00932FFF" w:rsidRDefault="00CB6647" w:rsidP="00CB6647">
      <w:pPr>
        <w:spacing w:after="0" w:line="240" w:lineRule="auto"/>
        <w:jc w:val="center"/>
        <w:rPr>
          <w:rFonts w:ascii="Times New Roman" w:eastAsia="Times New Roman" w:hAnsi="Times New Roman" w:cs="Times New Roman"/>
          <w:sz w:val="24"/>
          <w:szCs w:val="24"/>
        </w:rPr>
      </w:pPr>
      <w:r w:rsidRPr="00932FFF">
        <w:rPr>
          <w:rFonts w:ascii="Arial" w:eastAsia="Times New Roman" w:hAnsi="Arial" w:cs="Arial"/>
          <w:b/>
          <w:bCs/>
          <w:color w:val="000000"/>
          <w:sz w:val="28"/>
          <w:szCs w:val="28"/>
        </w:rPr>
        <w:t>Ipakanni Early College Charter School Regular Board Meeting</w:t>
      </w:r>
    </w:p>
    <w:p w14:paraId="38889FB5" w14:textId="77777777" w:rsidR="00CB6647" w:rsidRPr="00932FFF" w:rsidRDefault="00CB6647" w:rsidP="00CB6647">
      <w:pPr>
        <w:spacing w:after="0" w:line="240" w:lineRule="auto"/>
        <w:jc w:val="center"/>
        <w:rPr>
          <w:rFonts w:ascii="Times New Roman" w:eastAsia="Times New Roman" w:hAnsi="Times New Roman" w:cs="Times New Roman"/>
          <w:sz w:val="24"/>
          <w:szCs w:val="24"/>
        </w:rPr>
      </w:pPr>
      <w:r w:rsidRPr="00932FFF">
        <w:rPr>
          <w:rFonts w:ascii="Arial" w:eastAsia="Times New Roman" w:hAnsi="Arial" w:cs="Arial"/>
          <w:b/>
          <w:bCs/>
          <w:color w:val="000000"/>
          <w:sz w:val="24"/>
          <w:szCs w:val="24"/>
        </w:rPr>
        <w:t>Ipakanni Early College Charter</w:t>
      </w:r>
    </w:p>
    <w:p w14:paraId="6C63C330" w14:textId="77777777" w:rsidR="00CB6647" w:rsidRPr="00932FFF" w:rsidRDefault="00CB6647" w:rsidP="00CB6647">
      <w:pPr>
        <w:spacing w:after="0" w:line="240" w:lineRule="auto"/>
        <w:jc w:val="center"/>
        <w:rPr>
          <w:rFonts w:ascii="Times New Roman" w:eastAsia="Times New Roman" w:hAnsi="Times New Roman" w:cs="Times New Roman"/>
          <w:sz w:val="24"/>
          <w:szCs w:val="24"/>
        </w:rPr>
      </w:pPr>
      <w:r w:rsidRPr="00932FFF">
        <w:rPr>
          <w:rFonts w:ascii="Arial" w:eastAsia="Times New Roman" w:hAnsi="Arial" w:cs="Arial"/>
          <w:b/>
          <w:bCs/>
          <w:color w:val="000000"/>
          <w:sz w:val="24"/>
          <w:szCs w:val="24"/>
        </w:rPr>
        <w:t>1459 Downer Street, Oroville CA 95966 </w:t>
      </w:r>
    </w:p>
    <w:p w14:paraId="4A43F083" w14:textId="64466E79" w:rsidR="00CB6647" w:rsidRPr="00932FFF" w:rsidRDefault="00CB6647" w:rsidP="00CB6647">
      <w:pPr>
        <w:spacing w:after="0" w:line="240" w:lineRule="auto"/>
        <w:ind w:firstLine="720"/>
        <w:jc w:val="center"/>
        <w:rPr>
          <w:rFonts w:ascii="Times New Roman" w:eastAsia="Times New Roman" w:hAnsi="Times New Roman" w:cs="Times New Roman"/>
          <w:sz w:val="24"/>
          <w:szCs w:val="24"/>
        </w:rPr>
      </w:pPr>
      <w:r w:rsidRPr="00932FFF">
        <w:rPr>
          <w:rFonts w:ascii="Arial" w:eastAsia="Times New Roman" w:hAnsi="Arial" w:cs="Arial"/>
          <w:b/>
          <w:bCs/>
          <w:color w:val="000000"/>
          <w:sz w:val="24"/>
          <w:szCs w:val="24"/>
        </w:rPr>
        <w:t> Board Meeting Monday</w:t>
      </w:r>
      <w:r w:rsidR="00BE49FD">
        <w:rPr>
          <w:rFonts w:ascii="Arial" w:eastAsia="Times New Roman" w:hAnsi="Arial" w:cs="Arial"/>
          <w:b/>
          <w:bCs/>
          <w:color w:val="000000"/>
          <w:sz w:val="24"/>
          <w:szCs w:val="24"/>
        </w:rPr>
        <w:t xml:space="preserve"> August</w:t>
      </w:r>
      <w:r w:rsidRPr="00932FFF">
        <w:rPr>
          <w:rFonts w:ascii="Arial" w:eastAsia="Times New Roman" w:hAnsi="Arial" w:cs="Arial"/>
          <w:b/>
          <w:bCs/>
          <w:color w:val="000000"/>
          <w:sz w:val="24"/>
          <w:szCs w:val="24"/>
        </w:rPr>
        <w:t xml:space="preserve"> 2</w:t>
      </w:r>
      <w:r w:rsidR="00BE49FD">
        <w:rPr>
          <w:rFonts w:ascii="Arial" w:eastAsia="Times New Roman" w:hAnsi="Arial" w:cs="Arial"/>
          <w:b/>
          <w:bCs/>
          <w:color w:val="000000"/>
          <w:sz w:val="24"/>
          <w:szCs w:val="24"/>
        </w:rPr>
        <w:t>8</w:t>
      </w:r>
      <w:r w:rsidRPr="00932FFF">
        <w:rPr>
          <w:rFonts w:ascii="Arial" w:eastAsia="Times New Roman" w:hAnsi="Arial" w:cs="Arial"/>
          <w:b/>
          <w:bCs/>
          <w:color w:val="000000"/>
          <w:sz w:val="24"/>
          <w:szCs w:val="24"/>
        </w:rPr>
        <w:t>, 2023 @ 5:30pm</w:t>
      </w:r>
    </w:p>
    <w:p w14:paraId="2B6EB6F8"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r w:rsidRPr="00932FFF">
        <w:rPr>
          <w:rFonts w:ascii="Times New Roman" w:eastAsia="Times New Roman" w:hAnsi="Times New Roman" w:cs="Times New Roman"/>
          <w:sz w:val="24"/>
          <w:szCs w:val="24"/>
        </w:rPr>
        <w:br/>
      </w:r>
    </w:p>
    <w:p w14:paraId="516E18B7" w14:textId="77777777" w:rsidR="00CB6647" w:rsidRPr="00932FFF" w:rsidRDefault="00CB6647" w:rsidP="00CB6647">
      <w:pPr>
        <w:numPr>
          <w:ilvl w:val="0"/>
          <w:numId w:val="1"/>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u w:val="single"/>
        </w:rPr>
        <w:t>OPENING BUSINESS</w:t>
      </w:r>
    </w:p>
    <w:p w14:paraId="07B70F68"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p>
    <w:p w14:paraId="14D6C3FA" w14:textId="77777777" w:rsidR="00CB6647" w:rsidRPr="0061307F"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61307F">
        <w:rPr>
          <w:rFonts w:ascii="Arial" w:eastAsia="Times New Roman" w:hAnsi="Arial" w:cs="Arial"/>
          <w:color w:val="000000"/>
          <w:sz w:val="24"/>
          <w:szCs w:val="24"/>
        </w:rPr>
        <w:t>Call meeting to order- Time 5:32</w:t>
      </w:r>
    </w:p>
    <w:p w14:paraId="0E291455" w14:textId="77777777" w:rsidR="00CB6647" w:rsidRPr="0061307F"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61307F">
        <w:rPr>
          <w:rFonts w:ascii="Arial" w:eastAsia="Times New Roman" w:hAnsi="Arial" w:cs="Arial"/>
          <w:color w:val="000000"/>
          <w:sz w:val="24"/>
          <w:szCs w:val="24"/>
        </w:rPr>
        <w:t>Record Attendance and Guest</w:t>
      </w:r>
    </w:p>
    <w:p w14:paraId="58FDB16E" w14:textId="16CA1068"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a. Glenda Nelson-President             </w:t>
      </w:r>
      <w:r w:rsidRPr="00932FFF">
        <w:rPr>
          <w:rFonts w:ascii="Arial" w:eastAsia="Times New Roman" w:hAnsi="Arial" w:cs="Arial"/>
          <w:color w:val="000000"/>
          <w:sz w:val="24"/>
          <w:szCs w:val="24"/>
        </w:rPr>
        <w:tab/>
        <w:t>       Present</w:t>
      </w:r>
      <w:r w:rsidR="00090FF1">
        <w:rPr>
          <w:rFonts w:ascii="Arial" w:eastAsia="Times New Roman" w:hAnsi="Arial" w:cs="Arial"/>
          <w:color w:val="000000"/>
          <w:sz w:val="24"/>
          <w:szCs w:val="24"/>
        </w:rPr>
        <w:tab/>
      </w:r>
      <w:r w:rsidRPr="00932FFF">
        <w:rPr>
          <w:rFonts w:ascii="Arial" w:eastAsia="Times New Roman" w:hAnsi="Arial" w:cs="Arial"/>
          <w:color w:val="000000"/>
          <w:sz w:val="24"/>
          <w:szCs w:val="24"/>
        </w:rPr>
        <w:t xml:space="preserve"> </w:t>
      </w:r>
      <w:r w:rsidR="00090FF1">
        <w:rPr>
          <w:rFonts w:ascii="Arial" w:eastAsia="Times New Roman" w:hAnsi="Arial" w:cs="Arial"/>
          <w:color w:val="000000"/>
          <w:sz w:val="24"/>
          <w:szCs w:val="24"/>
        </w:rPr>
        <w:t xml:space="preserve">    </w:t>
      </w:r>
      <w:r w:rsidRPr="00932FFF">
        <w:rPr>
          <w:rFonts w:ascii="Arial" w:eastAsia="Times New Roman" w:hAnsi="Arial" w:cs="Arial"/>
          <w:color w:val="000000"/>
          <w:sz w:val="24"/>
          <w:szCs w:val="24"/>
        </w:rPr>
        <w:t>Absent</w:t>
      </w:r>
      <w:r w:rsidRPr="00932FFF">
        <w:rPr>
          <w:rFonts w:ascii="Arial" w:eastAsia="Times New Roman" w:hAnsi="Arial" w:cs="Arial"/>
          <w:color w:val="000000"/>
          <w:sz w:val="24"/>
          <w:szCs w:val="24"/>
          <w:u w:val="single"/>
        </w:rPr>
        <w:t xml:space="preserve"> </w:t>
      </w:r>
      <w:r w:rsidR="00F0681A">
        <w:rPr>
          <w:rFonts w:ascii="Arial" w:eastAsia="Times New Roman" w:hAnsi="Arial" w:cs="Arial"/>
          <w:color w:val="000000"/>
          <w:sz w:val="24"/>
          <w:szCs w:val="24"/>
          <w:u w:val="single"/>
        </w:rPr>
        <w:t>X</w:t>
      </w:r>
    </w:p>
    <w:p w14:paraId="178CBDC7" w14:textId="3B95A788"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b. Nicolette Anderson-Vice President    </w:t>
      </w:r>
      <w:r w:rsidRPr="00932FFF">
        <w:rPr>
          <w:rFonts w:ascii="Arial" w:eastAsia="Times New Roman" w:hAnsi="Arial" w:cs="Arial"/>
          <w:color w:val="000000"/>
          <w:sz w:val="24"/>
          <w:szCs w:val="24"/>
        </w:rPr>
        <w:tab/>
        <w:t xml:space="preserve">       Present</w:t>
      </w:r>
      <w:r w:rsidR="00090FF1">
        <w:rPr>
          <w:rFonts w:ascii="Arial" w:eastAsia="Times New Roman" w:hAnsi="Arial" w:cs="Arial"/>
          <w:color w:val="000000"/>
          <w:sz w:val="24"/>
          <w:szCs w:val="24"/>
        </w:rPr>
        <w:tab/>
      </w:r>
      <w:r w:rsidRPr="00932FFF">
        <w:rPr>
          <w:rFonts w:ascii="Arial" w:eastAsia="Times New Roman" w:hAnsi="Arial" w:cs="Arial"/>
          <w:color w:val="000000"/>
          <w:sz w:val="24"/>
          <w:szCs w:val="24"/>
        </w:rPr>
        <w:t>  </w:t>
      </w:r>
      <w:r w:rsidR="00090FF1">
        <w:rPr>
          <w:rFonts w:ascii="Arial" w:eastAsia="Times New Roman" w:hAnsi="Arial" w:cs="Arial"/>
          <w:color w:val="000000"/>
          <w:sz w:val="24"/>
          <w:szCs w:val="24"/>
        </w:rPr>
        <w:t xml:space="preserve">   </w:t>
      </w:r>
      <w:r w:rsidRPr="00932FFF">
        <w:rPr>
          <w:rFonts w:ascii="Arial" w:eastAsia="Times New Roman" w:hAnsi="Arial" w:cs="Arial"/>
          <w:color w:val="000000"/>
          <w:sz w:val="24"/>
          <w:szCs w:val="24"/>
        </w:rPr>
        <w:t>Absent</w:t>
      </w:r>
      <w:r w:rsidR="00F0681A" w:rsidRPr="00F0681A">
        <w:rPr>
          <w:rFonts w:ascii="Arial" w:eastAsia="Times New Roman" w:hAnsi="Arial" w:cs="Arial"/>
          <w:color w:val="000000"/>
          <w:sz w:val="24"/>
          <w:szCs w:val="24"/>
          <w:u w:val="single"/>
        </w:rPr>
        <w:t xml:space="preserve"> X</w:t>
      </w:r>
    </w:p>
    <w:p w14:paraId="0D593597" w14:textId="1D05DE26"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c. </w:t>
      </w:r>
      <w:r>
        <w:rPr>
          <w:rFonts w:ascii="Arial" w:eastAsia="Times New Roman" w:hAnsi="Arial" w:cs="Arial"/>
          <w:color w:val="000000"/>
          <w:sz w:val="24"/>
          <w:szCs w:val="24"/>
        </w:rPr>
        <w:t>Sonja Mix-Baltazar</w:t>
      </w:r>
      <w:r w:rsidRPr="00932FFF">
        <w:rPr>
          <w:rFonts w:ascii="Arial" w:eastAsia="Times New Roman" w:hAnsi="Arial" w:cs="Arial"/>
          <w:color w:val="000000"/>
          <w:sz w:val="24"/>
          <w:szCs w:val="24"/>
        </w:rPr>
        <w:t xml:space="preserve"> - Treasurer        </w:t>
      </w:r>
      <w:r w:rsidRPr="00932FFF">
        <w:rPr>
          <w:rFonts w:ascii="Arial" w:eastAsia="Times New Roman" w:hAnsi="Arial" w:cs="Arial"/>
          <w:color w:val="000000"/>
          <w:sz w:val="24"/>
          <w:szCs w:val="24"/>
        </w:rPr>
        <w:tab/>
        <w:t xml:space="preserve">       Present</w:t>
      </w:r>
      <w:r w:rsidR="0082788C">
        <w:rPr>
          <w:rFonts w:ascii="Arial" w:eastAsia="Times New Roman" w:hAnsi="Arial" w:cs="Arial"/>
          <w:color w:val="000000"/>
          <w:sz w:val="24"/>
          <w:szCs w:val="24"/>
        </w:rPr>
        <w:t xml:space="preserve"> </w:t>
      </w:r>
      <w:r w:rsidR="0082788C" w:rsidRPr="0082788C">
        <w:rPr>
          <w:rFonts w:ascii="Arial" w:eastAsia="Times New Roman" w:hAnsi="Arial" w:cs="Arial"/>
          <w:color w:val="000000"/>
          <w:sz w:val="24"/>
          <w:szCs w:val="24"/>
          <w:u w:val="single"/>
        </w:rPr>
        <w:t>X</w:t>
      </w:r>
      <w:r w:rsidR="00090FF1" w:rsidRPr="0082788C">
        <w:rPr>
          <w:rFonts w:ascii="Arial" w:eastAsia="Times New Roman" w:hAnsi="Arial" w:cs="Arial"/>
          <w:color w:val="000000"/>
          <w:sz w:val="24"/>
          <w:szCs w:val="24"/>
          <w:u w:val="single"/>
        </w:rPr>
        <w:t>_</w:t>
      </w:r>
      <w:r w:rsidR="00090FF1">
        <w:rPr>
          <w:rFonts w:ascii="Arial" w:eastAsia="Times New Roman" w:hAnsi="Arial" w:cs="Arial"/>
          <w:color w:val="000000"/>
          <w:sz w:val="24"/>
          <w:szCs w:val="24"/>
          <w:u w:val="single"/>
        </w:rPr>
        <w:t xml:space="preserve"> </w:t>
      </w:r>
      <w:r w:rsidR="00090FF1" w:rsidRPr="00932FFF">
        <w:rPr>
          <w:rFonts w:ascii="Arial" w:eastAsia="Times New Roman" w:hAnsi="Arial" w:cs="Arial"/>
          <w:color w:val="000000"/>
          <w:sz w:val="24"/>
          <w:szCs w:val="24"/>
        </w:rPr>
        <w:t>Absent</w:t>
      </w:r>
    </w:p>
    <w:p w14:paraId="3269A179" w14:textId="05282669"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d. Dawn Blackhorse- Secretary                      Present</w:t>
      </w:r>
      <w:r w:rsidR="0082788C">
        <w:rPr>
          <w:rFonts w:ascii="Arial" w:eastAsia="Times New Roman" w:hAnsi="Arial" w:cs="Arial"/>
          <w:color w:val="000000"/>
          <w:sz w:val="24"/>
          <w:szCs w:val="24"/>
        </w:rPr>
        <w:t xml:space="preserve"> </w:t>
      </w:r>
      <w:r w:rsidR="0082788C" w:rsidRPr="0082788C">
        <w:rPr>
          <w:rFonts w:ascii="Arial" w:eastAsia="Times New Roman" w:hAnsi="Arial" w:cs="Arial"/>
          <w:color w:val="000000"/>
          <w:sz w:val="24"/>
          <w:szCs w:val="24"/>
          <w:u w:val="single"/>
        </w:rPr>
        <w:t>X_</w:t>
      </w:r>
      <w:r w:rsidR="00090FF1">
        <w:rPr>
          <w:rFonts w:ascii="Arial" w:eastAsia="Times New Roman" w:hAnsi="Arial" w:cs="Arial"/>
          <w:color w:val="000000"/>
          <w:sz w:val="24"/>
          <w:szCs w:val="24"/>
          <w:u w:val="single"/>
        </w:rPr>
        <w:t xml:space="preserve"> </w:t>
      </w:r>
      <w:r w:rsidRPr="00932FFF">
        <w:rPr>
          <w:rFonts w:ascii="Arial" w:eastAsia="Times New Roman" w:hAnsi="Arial" w:cs="Arial"/>
          <w:color w:val="000000"/>
          <w:sz w:val="24"/>
          <w:szCs w:val="24"/>
        </w:rPr>
        <w:t>Absent</w:t>
      </w:r>
    </w:p>
    <w:p w14:paraId="19645A9A" w14:textId="16C39DD2"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e. Irene </w:t>
      </w:r>
      <w:proofErr w:type="spellStart"/>
      <w:r w:rsidRPr="00932FFF">
        <w:rPr>
          <w:rFonts w:ascii="Arial" w:eastAsia="Times New Roman" w:hAnsi="Arial" w:cs="Arial"/>
          <w:color w:val="000000"/>
          <w:sz w:val="24"/>
          <w:szCs w:val="24"/>
        </w:rPr>
        <w:t>Santosfelver</w:t>
      </w:r>
      <w:proofErr w:type="spellEnd"/>
      <w:r w:rsidRPr="00932FFF">
        <w:rPr>
          <w:rFonts w:ascii="Arial" w:eastAsia="Times New Roman" w:hAnsi="Arial" w:cs="Arial"/>
          <w:color w:val="000000"/>
          <w:sz w:val="24"/>
          <w:szCs w:val="24"/>
        </w:rPr>
        <w:t>, Board Member</w:t>
      </w:r>
      <w:r w:rsidRPr="00932FFF">
        <w:rPr>
          <w:rFonts w:ascii="Arial" w:eastAsia="Times New Roman" w:hAnsi="Arial" w:cs="Arial"/>
          <w:color w:val="000000"/>
          <w:sz w:val="24"/>
          <w:szCs w:val="24"/>
        </w:rPr>
        <w:tab/>
        <w:t>       Present</w:t>
      </w:r>
      <w:r>
        <w:rPr>
          <w:rFonts w:ascii="Arial" w:eastAsia="Times New Roman" w:hAnsi="Arial" w:cs="Arial"/>
          <w:color w:val="000000"/>
          <w:sz w:val="24"/>
          <w:szCs w:val="24"/>
        </w:rPr>
        <w:t xml:space="preserve"> </w:t>
      </w:r>
      <w:r w:rsidR="006E426E" w:rsidRPr="0082788C">
        <w:rPr>
          <w:rFonts w:ascii="Arial" w:eastAsia="Times New Roman" w:hAnsi="Arial" w:cs="Arial"/>
          <w:color w:val="000000"/>
          <w:sz w:val="24"/>
          <w:szCs w:val="24"/>
          <w:u w:val="single"/>
        </w:rPr>
        <w:t>X</w:t>
      </w:r>
      <w:r w:rsidRPr="00932FFF">
        <w:rPr>
          <w:rFonts w:ascii="Arial" w:eastAsia="Times New Roman" w:hAnsi="Arial" w:cs="Arial"/>
          <w:color w:val="000000"/>
          <w:sz w:val="24"/>
          <w:szCs w:val="24"/>
        </w:rPr>
        <w:t> </w:t>
      </w:r>
      <w:r w:rsidR="00090FF1">
        <w:rPr>
          <w:rFonts w:ascii="Arial" w:eastAsia="Times New Roman" w:hAnsi="Arial" w:cs="Arial"/>
          <w:color w:val="000000"/>
          <w:sz w:val="24"/>
          <w:szCs w:val="24"/>
        </w:rPr>
        <w:t xml:space="preserve"> </w:t>
      </w:r>
      <w:r w:rsidRPr="00932FFF">
        <w:rPr>
          <w:rFonts w:ascii="Arial" w:eastAsia="Times New Roman" w:hAnsi="Arial" w:cs="Arial"/>
          <w:color w:val="000000"/>
          <w:sz w:val="24"/>
          <w:szCs w:val="24"/>
        </w:rPr>
        <w:t> Absent</w:t>
      </w:r>
    </w:p>
    <w:p w14:paraId="39F48FE6" w14:textId="2A5597B6"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f. Browning </w:t>
      </w:r>
      <w:proofErr w:type="spellStart"/>
      <w:r w:rsidRPr="00932FFF">
        <w:rPr>
          <w:rFonts w:ascii="Arial" w:eastAsia="Times New Roman" w:hAnsi="Arial" w:cs="Arial"/>
          <w:color w:val="000000"/>
          <w:sz w:val="24"/>
          <w:szCs w:val="24"/>
        </w:rPr>
        <w:t>Neddeau</w:t>
      </w:r>
      <w:proofErr w:type="spellEnd"/>
      <w:r w:rsidRPr="00932FFF">
        <w:rPr>
          <w:rFonts w:ascii="Arial" w:eastAsia="Times New Roman" w:hAnsi="Arial" w:cs="Arial"/>
          <w:color w:val="000000"/>
          <w:sz w:val="24"/>
          <w:szCs w:val="24"/>
        </w:rPr>
        <w:t xml:space="preserve">, Board Member          </w:t>
      </w:r>
      <w:r>
        <w:rPr>
          <w:rFonts w:ascii="Arial" w:eastAsia="Times New Roman" w:hAnsi="Arial" w:cs="Arial"/>
          <w:color w:val="000000"/>
          <w:sz w:val="24"/>
          <w:szCs w:val="24"/>
        </w:rPr>
        <w:t xml:space="preserve"> </w:t>
      </w:r>
      <w:r w:rsidRPr="00932FFF">
        <w:rPr>
          <w:rFonts w:ascii="Arial" w:eastAsia="Times New Roman" w:hAnsi="Arial" w:cs="Arial"/>
          <w:color w:val="000000"/>
          <w:sz w:val="24"/>
          <w:szCs w:val="24"/>
        </w:rPr>
        <w:t> Present</w:t>
      </w:r>
      <w:r>
        <w:rPr>
          <w:rFonts w:ascii="Arial" w:eastAsia="Times New Roman" w:hAnsi="Arial" w:cs="Arial"/>
          <w:color w:val="000000"/>
          <w:sz w:val="24"/>
          <w:szCs w:val="24"/>
        </w:rPr>
        <w:t xml:space="preserve"> </w:t>
      </w:r>
      <w:r w:rsidR="006E426E" w:rsidRPr="0082788C">
        <w:rPr>
          <w:rFonts w:ascii="Arial" w:eastAsia="Times New Roman" w:hAnsi="Arial" w:cs="Arial"/>
          <w:color w:val="000000"/>
          <w:sz w:val="24"/>
          <w:szCs w:val="24"/>
          <w:u w:val="single"/>
        </w:rPr>
        <w:t>X_</w:t>
      </w:r>
      <w:r w:rsidR="006E426E">
        <w:rPr>
          <w:rFonts w:ascii="Arial" w:eastAsia="Times New Roman" w:hAnsi="Arial" w:cs="Arial"/>
          <w:color w:val="000000"/>
          <w:sz w:val="24"/>
          <w:szCs w:val="24"/>
          <w:u w:val="single"/>
        </w:rPr>
        <w:t xml:space="preserve"> </w:t>
      </w:r>
      <w:r w:rsidRPr="00932FFF">
        <w:rPr>
          <w:rFonts w:ascii="Arial" w:eastAsia="Times New Roman" w:hAnsi="Arial" w:cs="Arial"/>
          <w:color w:val="000000"/>
          <w:sz w:val="24"/>
          <w:szCs w:val="24"/>
        </w:rPr>
        <w:t>Absent</w:t>
      </w:r>
    </w:p>
    <w:p w14:paraId="76414F1B" w14:textId="402406C0" w:rsidR="00CB6647" w:rsidRPr="00932FFF" w:rsidRDefault="00CB6647" w:rsidP="00CB6647">
      <w:pPr>
        <w:spacing w:after="0" w:line="240" w:lineRule="auto"/>
        <w:ind w:left="144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           g. Walter Gramps, Director                </w:t>
      </w:r>
      <w:r w:rsidRPr="00932FFF">
        <w:rPr>
          <w:rFonts w:ascii="Arial" w:eastAsia="Times New Roman" w:hAnsi="Arial" w:cs="Arial"/>
          <w:color w:val="000000"/>
          <w:sz w:val="24"/>
          <w:szCs w:val="24"/>
        </w:rPr>
        <w:tab/>
        <w:t>     </w:t>
      </w:r>
      <w:r>
        <w:rPr>
          <w:rFonts w:ascii="Arial" w:eastAsia="Times New Roman" w:hAnsi="Arial" w:cs="Arial"/>
          <w:color w:val="000000"/>
          <w:sz w:val="24"/>
          <w:szCs w:val="24"/>
        </w:rPr>
        <w:t xml:space="preserve">  </w:t>
      </w:r>
      <w:r w:rsidRPr="00932FFF">
        <w:rPr>
          <w:rFonts w:ascii="Arial" w:eastAsia="Times New Roman" w:hAnsi="Arial" w:cs="Arial"/>
          <w:color w:val="000000"/>
          <w:sz w:val="24"/>
          <w:szCs w:val="24"/>
        </w:rPr>
        <w:t>Present</w:t>
      </w:r>
      <w:r w:rsidR="0082788C" w:rsidRPr="0082788C">
        <w:rPr>
          <w:rFonts w:ascii="Arial" w:eastAsia="Times New Roman" w:hAnsi="Arial" w:cs="Arial"/>
          <w:color w:val="000000"/>
          <w:sz w:val="24"/>
          <w:szCs w:val="24"/>
          <w:u w:val="single"/>
        </w:rPr>
        <w:t xml:space="preserve"> </w:t>
      </w:r>
      <w:r w:rsidR="0082788C" w:rsidRPr="0082788C">
        <w:rPr>
          <w:rFonts w:ascii="Arial" w:eastAsia="Times New Roman" w:hAnsi="Arial" w:cs="Arial"/>
          <w:color w:val="000000"/>
          <w:sz w:val="24"/>
          <w:szCs w:val="24"/>
          <w:u w:val="single"/>
        </w:rPr>
        <w:t>X_</w:t>
      </w:r>
      <w:r w:rsidR="00090FF1">
        <w:rPr>
          <w:rFonts w:ascii="Arial" w:eastAsia="Times New Roman" w:hAnsi="Arial" w:cs="Arial"/>
          <w:color w:val="000000"/>
          <w:sz w:val="24"/>
          <w:szCs w:val="24"/>
          <w:u w:val="single"/>
        </w:rPr>
        <w:t xml:space="preserve"> </w:t>
      </w:r>
      <w:r w:rsidRPr="00932FFF">
        <w:rPr>
          <w:rFonts w:ascii="Arial" w:eastAsia="Times New Roman" w:hAnsi="Arial" w:cs="Arial"/>
          <w:color w:val="000000"/>
          <w:sz w:val="24"/>
          <w:szCs w:val="24"/>
        </w:rPr>
        <w:t>Absent</w:t>
      </w:r>
    </w:p>
    <w:p w14:paraId="4284B5DF" w14:textId="4123D588" w:rsidR="00CB6647" w:rsidRPr="00932FFF" w:rsidRDefault="00CB6647" w:rsidP="00CB6647">
      <w:pPr>
        <w:spacing w:after="0" w:line="240" w:lineRule="auto"/>
        <w:ind w:left="144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           h. Chris Williams, Admin. Assistant    </w:t>
      </w:r>
      <w:r w:rsidRPr="00932FFF">
        <w:rPr>
          <w:rFonts w:ascii="Arial" w:eastAsia="Times New Roman" w:hAnsi="Arial" w:cs="Arial"/>
          <w:color w:val="000000"/>
          <w:sz w:val="24"/>
          <w:szCs w:val="24"/>
        </w:rPr>
        <w:tab/>
        <w:t>       Present</w:t>
      </w:r>
      <w:r>
        <w:rPr>
          <w:rFonts w:ascii="Arial" w:eastAsia="Times New Roman" w:hAnsi="Arial" w:cs="Arial"/>
          <w:color w:val="000000"/>
          <w:sz w:val="24"/>
          <w:szCs w:val="24"/>
        </w:rPr>
        <w:t xml:space="preserve"> </w:t>
      </w:r>
      <w:r w:rsidR="0082788C" w:rsidRPr="0082788C">
        <w:rPr>
          <w:rFonts w:ascii="Arial" w:eastAsia="Times New Roman" w:hAnsi="Arial" w:cs="Arial"/>
          <w:color w:val="000000"/>
          <w:sz w:val="24"/>
          <w:szCs w:val="24"/>
          <w:u w:val="single"/>
        </w:rPr>
        <w:t>X_</w:t>
      </w:r>
      <w:r w:rsidR="00090FF1">
        <w:rPr>
          <w:rFonts w:ascii="Arial" w:eastAsia="Times New Roman" w:hAnsi="Arial" w:cs="Arial"/>
          <w:color w:val="000000"/>
          <w:sz w:val="24"/>
          <w:szCs w:val="24"/>
          <w:u w:val="single"/>
        </w:rPr>
        <w:t xml:space="preserve"> </w:t>
      </w:r>
      <w:r w:rsidRPr="00932FFF">
        <w:rPr>
          <w:rFonts w:ascii="Arial" w:eastAsia="Times New Roman" w:hAnsi="Arial" w:cs="Arial"/>
          <w:color w:val="000000"/>
          <w:sz w:val="24"/>
          <w:szCs w:val="24"/>
        </w:rPr>
        <w:t>Absent</w:t>
      </w:r>
    </w:p>
    <w:p w14:paraId="7841F79C" w14:textId="77777777" w:rsidR="00CB6647" w:rsidRPr="00932FFF"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Adopt Agenda</w:t>
      </w:r>
    </w:p>
    <w:p w14:paraId="15C52671" w14:textId="34E34CD3"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ab/>
      </w:r>
      <w:r>
        <w:rPr>
          <w:rFonts w:ascii="Arial" w:eastAsia="Times New Roman" w:hAnsi="Arial" w:cs="Arial"/>
          <w:color w:val="000000"/>
          <w:sz w:val="24"/>
          <w:szCs w:val="24"/>
        </w:rPr>
        <w:tab/>
      </w:r>
      <w:r w:rsidRPr="00932FFF">
        <w:rPr>
          <w:rFonts w:ascii="Arial" w:eastAsia="Times New Roman" w:hAnsi="Arial" w:cs="Arial"/>
          <w:color w:val="000000"/>
          <w:sz w:val="24"/>
          <w:szCs w:val="24"/>
        </w:rPr>
        <w:t xml:space="preserve">Motion </w:t>
      </w:r>
      <w:r w:rsidR="00090FF1">
        <w:rPr>
          <w:rFonts w:ascii="Arial" w:eastAsia="Times New Roman" w:hAnsi="Arial" w:cs="Arial"/>
          <w:color w:val="000000"/>
          <w:sz w:val="24"/>
          <w:szCs w:val="24"/>
        </w:rPr>
        <w:t>DB</w:t>
      </w:r>
    </w:p>
    <w:p w14:paraId="47607FD0" w14:textId="66EF90A7"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ab/>
      </w:r>
      <w:r>
        <w:rPr>
          <w:rFonts w:ascii="Arial" w:eastAsia="Times New Roman" w:hAnsi="Arial" w:cs="Arial"/>
          <w:color w:val="000000"/>
          <w:sz w:val="24"/>
          <w:szCs w:val="24"/>
        </w:rPr>
        <w:tab/>
      </w:r>
      <w:r w:rsidRPr="00932FFF">
        <w:rPr>
          <w:rFonts w:ascii="Arial" w:eastAsia="Times New Roman" w:hAnsi="Arial" w:cs="Arial"/>
          <w:color w:val="000000"/>
          <w:sz w:val="24"/>
          <w:szCs w:val="24"/>
        </w:rPr>
        <w:t xml:space="preserve">Second </w:t>
      </w:r>
      <w:r w:rsidR="00D30174">
        <w:rPr>
          <w:rFonts w:ascii="Arial" w:eastAsia="Times New Roman" w:hAnsi="Arial" w:cs="Arial"/>
          <w:color w:val="000000"/>
          <w:sz w:val="24"/>
          <w:szCs w:val="24"/>
        </w:rPr>
        <w:t>BN</w:t>
      </w:r>
    </w:p>
    <w:p w14:paraId="5C142255" w14:textId="2A38309C"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ab/>
      </w:r>
      <w:r>
        <w:rPr>
          <w:rFonts w:ascii="Arial" w:eastAsia="Times New Roman" w:hAnsi="Arial" w:cs="Arial"/>
          <w:color w:val="000000"/>
          <w:sz w:val="24"/>
          <w:szCs w:val="24"/>
        </w:rPr>
        <w:tab/>
      </w:r>
      <w:r w:rsidRPr="00932FFF">
        <w:rPr>
          <w:rFonts w:ascii="Arial" w:eastAsia="Times New Roman" w:hAnsi="Arial" w:cs="Arial"/>
          <w:color w:val="000000"/>
          <w:sz w:val="24"/>
          <w:szCs w:val="24"/>
        </w:rPr>
        <w:t xml:space="preserve">In favor </w:t>
      </w:r>
      <w:r w:rsidR="00D30174">
        <w:rPr>
          <w:rFonts w:ascii="Arial" w:eastAsia="Times New Roman" w:hAnsi="Arial" w:cs="Arial"/>
          <w:color w:val="000000"/>
          <w:sz w:val="24"/>
          <w:szCs w:val="24"/>
          <w:u w:val="single"/>
        </w:rPr>
        <w:t xml:space="preserve">4 </w:t>
      </w:r>
      <w:r w:rsidRPr="00932FFF">
        <w:rPr>
          <w:rFonts w:ascii="Arial" w:eastAsia="Times New Roman" w:hAnsi="Arial" w:cs="Arial"/>
          <w:color w:val="000000"/>
          <w:sz w:val="24"/>
          <w:szCs w:val="24"/>
        </w:rPr>
        <w:t xml:space="preserve">Opposed </w:t>
      </w:r>
      <w:r w:rsidR="00D30174" w:rsidRPr="00932FFF">
        <w:rPr>
          <w:rFonts w:ascii="Arial" w:eastAsia="Times New Roman" w:hAnsi="Arial" w:cs="Arial"/>
          <w:color w:val="000000"/>
          <w:sz w:val="24"/>
          <w:szCs w:val="24"/>
          <w:u w:val="single"/>
        </w:rPr>
        <w:t xml:space="preserve">0 </w:t>
      </w:r>
      <w:r w:rsidR="00D30174">
        <w:rPr>
          <w:rFonts w:ascii="Arial" w:eastAsia="Times New Roman" w:hAnsi="Arial" w:cs="Arial"/>
          <w:color w:val="000000"/>
          <w:sz w:val="24"/>
          <w:szCs w:val="24"/>
        </w:rPr>
        <w:t>Abstain</w:t>
      </w:r>
      <w:r w:rsidRPr="00932FFF">
        <w:rPr>
          <w:rFonts w:ascii="Arial" w:eastAsia="Times New Roman" w:hAnsi="Arial" w:cs="Arial"/>
          <w:color w:val="000000"/>
          <w:sz w:val="24"/>
          <w:szCs w:val="24"/>
        </w:rPr>
        <w:t xml:space="preserve"> </w:t>
      </w:r>
      <w:r w:rsidRPr="00932FFF">
        <w:rPr>
          <w:rFonts w:ascii="Arial" w:eastAsia="Times New Roman" w:hAnsi="Arial" w:cs="Arial"/>
          <w:color w:val="000000"/>
          <w:sz w:val="24"/>
          <w:szCs w:val="24"/>
          <w:u w:val="single"/>
        </w:rPr>
        <w:t>0 </w:t>
      </w:r>
    </w:p>
    <w:p w14:paraId="0B75F392" w14:textId="77777777" w:rsidR="00CB6647"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Closed Session Topics of Discussion (Please refer to the list of items identified in Agenda Section III, below.)</w:t>
      </w:r>
    </w:p>
    <w:p w14:paraId="470DCF9A" w14:textId="77777777" w:rsidR="00CB6647"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Public Comment on Closed Session</w:t>
      </w:r>
    </w:p>
    <w:p w14:paraId="77E21D2F" w14:textId="77777777" w:rsidR="00CB6647" w:rsidRPr="00932FFF" w:rsidRDefault="00CB6647" w:rsidP="00CB6647">
      <w:pPr>
        <w:pStyle w:val="ListParagraph"/>
        <w:numPr>
          <w:ilvl w:val="0"/>
          <w:numId w:val="7"/>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Adjourn to Closed Section</w:t>
      </w:r>
    </w:p>
    <w:p w14:paraId="6F2663DD"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2ED1FFFC"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II. </w:t>
      </w:r>
      <w:r w:rsidRPr="00932FFF">
        <w:rPr>
          <w:rFonts w:ascii="Arial" w:eastAsia="Times New Roman" w:hAnsi="Arial" w:cs="Arial"/>
          <w:color w:val="000000"/>
          <w:sz w:val="24"/>
          <w:szCs w:val="24"/>
          <w:u w:val="single"/>
        </w:rPr>
        <w:t>PUBLIC COMMENT PERIOD RE CLOSED SESSION ITEMS</w:t>
      </w:r>
    </w:p>
    <w:p w14:paraId="49563333"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General public comment on any closed session item that will be heard.  The Board may limit comments to no more than 20 minutes pursuant to Board policy.</w:t>
      </w:r>
    </w:p>
    <w:p w14:paraId="0AF6FE67" w14:textId="77777777" w:rsidR="00CB6647" w:rsidRPr="00932FFF" w:rsidRDefault="00CB6647" w:rsidP="00CB6647">
      <w:pPr>
        <w:spacing w:after="240" w:line="240" w:lineRule="auto"/>
        <w:rPr>
          <w:rFonts w:ascii="Times New Roman" w:eastAsia="Times New Roman" w:hAnsi="Times New Roman" w:cs="Times New Roman"/>
          <w:sz w:val="24"/>
          <w:szCs w:val="24"/>
        </w:rPr>
      </w:pPr>
    </w:p>
    <w:p w14:paraId="408A64D9"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III. </w:t>
      </w:r>
      <w:r w:rsidRPr="00932FFF">
        <w:rPr>
          <w:rFonts w:ascii="Arial" w:eastAsia="Times New Roman" w:hAnsi="Arial" w:cs="Arial"/>
          <w:color w:val="000000"/>
          <w:sz w:val="24"/>
          <w:szCs w:val="24"/>
          <w:u w:val="single"/>
        </w:rPr>
        <w:t>CLOSED SESSION</w:t>
      </w:r>
    </w:p>
    <w:p w14:paraId="184BB1D9"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p>
    <w:p w14:paraId="2AF2A395" w14:textId="77777777" w:rsidR="00CB6647" w:rsidRPr="00932FFF" w:rsidRDefault="00CB6647" w:rsidP="00CB6647">
      <w:pPr>
        <w:numPr>
          <w:ilvl w:val="0"/>
          <w:numId w:val="2"/>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lastRenderedPageBreak/>
        <w:t>None</w:t>
      </w:r>
    </w:p>
    <w:p w14:paraId="397A4520"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22BAA6BB"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IV. </w:t>
      </w:r>
      <w:r w:rsidRPr="00932FFF">
        <w:rPr>
          <w:rFonts w:ascii="Arial" w:eastAsia="Times New Roman" w:hAnsi="Arial" w:cs="Arial"/>
          <w:color w:val="000000"/>
          <w:sz w:val="24"/>
          <w:szCs w:val="24"/>
          <w:u w:val="single"/>
        </w:rPr>
        <w:t>RECONVENE IN OPEN SESSION</w:t>
      </w:r>
    </w:p>
    <w:p w14:paraId="6D9B200F"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p>
    <w:p w14:paraId="7329CE44" w14:textId="77777777" w:rsidR="00CB6647" w:rsidRPr="00932FFF" w:rsidRDefault="00CB6647" w:rsidP="00CB6647">
      <w:pPr>
        <w:numPr>
          <w:ilvl w:val="0"/>
          <w:numId w:val="3"/>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Adjourn Closed Session and Reconvene to Open Session</w:t>
      </w:r>
    </w:p>
    <w:p w14:paraId="25DAF96C" w14:textId="77777777" w:rsidR="00CB6647" w:rsidRPr="00932FFF" w:rsidRDefault="00CB6647" w:rsidP="00CB6647">
      <w:pPr>
        <w:numPr>
          <w:ilvl w:val="0"/>
          <w:numId w:val="3"/>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Report Action Taken in Closed Session</w:t>
      </w:r>
    </w:p>
    <w:p w14:paraId="687EAC94"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5EAFA386"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V.  </w:t>
      </w:r>
      <w:r w:rsidRPr="00932FFF">
        <w:rPr>
          <w:rFonts w:ascii="Arial" w:eastAsia="Times New Roman" w:hAnsi="Arial" w:cs="Arial"/>
          <w:color w:val="000000"/>
          <w:sz w:val="24"/>
          <w:szCs w:val="24"/>
          <w:u w:val="single"/>
        </w:rPr>
        <w:t>PUBLIC COMMENT</w:t>
      </w:r>
    </w:p>
    <w:p w14:paraId="13212BE4"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p>
    <w:p w14:paraId="7A9D85FE" w14:textId="77777777" w:rsidR="00CB6647" w:rsidRPr="00932FFF" w:rsidRDefault="00CB6647" w:rsidP="00CB6647">
      <w:pPr>
        <w:numPr>
          <w:ilvl w:val="0"/>
          <w:numId w:val="4"/>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Recognition of Individuals who wish to speak on non-agenda items</w:t>
      </w:r>
    </w:p>
    <w:p w14:paraId="082A5C02"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0"/>
          <w:szCs w:val="20"/>
        </w:rPr>
        <w:t>The President will invite anyone in the audience wishing to address the Board on a matter not listed on the agenda to stand and wait to be recognized, state your name and address for the record, and make your presentation. Presentations will be limited to five (5) minutes per person and twenty (20) minutes per subject. The Board is prohibited by State law from taking action on any item presented, if it is not listed on the agenda, except under special circumstances as defined by the Government Code.</w:t>
      </w:r>
    </w:p>
    <w:p w14:paraId="5C188095"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Times New Roman" w:eastAsia="Times New Roman" w:hAnsi="Times New Roman" w:cs="Times New Roman"/>
          <w:sz w:val="24"/>
          <w:szCs w:val="24"/>
        </w:rPr>
        <w:br/>
      </w:r>
    </w:p>
    <w:p w14:paraId="3309B563" w14:textId="77777777" w:rsidR="00CB6647" w:rsidRPr="00932FFF" w:rsidRDefault="00CB6647" w:rsidP="00CB6647">
      <w:pPr>
        <w:numPr>
          <w:ilvl w:val="0"/>
          <w:numId w:val="5"/>
        </w:numPr>
        <w:spacing w:after="0" w:line="240" w:lineRule="auto"/>
        <w:textAlignment w:val="baseline"/>
        <w:rPr>
          <w:rFonts w:ascii="Arial" w:eastAsia="Times New Roman" w:hAnsi="Arial" w:cs="Arial"/>
          <w:color w:val="000000"/>
          <w:sz w:val="24"/>
          <w:szCs w:val="24"/>
        </w:rPr>
      </w:pPr>
      <w:r w:rsidRPr="00932FFF">
        <w:rPr>
          <w:rFonts w:ascii="Arial" w:eastAsia="Times New Roman" w:hAnsi="Arial" w:cs="Arial"/>
          <w:color w:val="000000"/>
          <w:sz w:val="24"/>
          <w:szCs w:val="24"/>
        </w:rPr>
        <w:t>Recognition of Individuals who wish to speak on agenda items</w:t>
      </w:r>
    </w:p>
    <w:p w14:paraId="168067F7"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0"/>
          <w:szCs w:val="20"/>
        </w:rPr>
        <w:t>The President will invite anyone in the audience wishing to address the Board on a matter that is on the agenda to stand and wait to be recognized, state your name, and the item number of the agenda item on which you wish to speak. When that item comes up on the agenda you will be asked to stand, state your name and address for the record, and make your presentation. Under Government Code Section 54954.3, the time allotted for presentations will be limited.</w:t>
      </w:r>
    </w:p>
    <w:p w14:paraId="57212FC4"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2F326585" w14:textId="77777777" w:rsidR="00CB6647" w:rsidRPr="00932FFF" w:rsidRDefault="00CB6647" w:rsidP="00CB6647">
      <w:pPr>
        <w:spacing w:after="0" w:line="240" w:lineRule="auto"/>
        <w:ind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No Public Comment</w:t>
      </w:r>
    </w:p>
    <w:p w14:paraId="3B6D67B3"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37D9792A" w14:textId="07A1F555" w:rsidR="00CB6647" w:rsidRDefault="00CB6647" w:rsidP="00CB6647">
      <w:pPr>
        <w:spacing w:after="0" w:line="240" w:lineRule="auto"/>
        <w:rPr>
          <w:rFonts w:ascii="Arial" w:eastAsia="Times New Roman" w:hAnsi="Arial" w:cs="Arial"/>
          <w:color w:val="000000"/>
          <w:sz w:val="24"/>
          <w:szCs w:val="24"/>
          <w:u w:val="single"/>
        </w:rPr>
      </w:pPr>
      <w:r w:rsidRPr="00932FFF">
        <w:rPr>
          <w:rFonts w:ascii="Arial" w:eastAsia="Times New Roman" w:hAnsi="Arial" w:cs="Arial"/>
          <w:color w:val="000000"/>
          <w:sz w:val="24"/>
          <w:szCs w:val="24"/>
        </w:rPr>
        <w:t>VI.</w:t>
      </w:r>
      <w:r w:rsidRPr="00932FFF">
        <w:rPr>
          <w:rFonts w:ascii="Arial" w:eastAsia="Times New Roman" w:hAnsi="Arial" w:cs="Arial"/>
          <w:color w:val="000000"/>
          <w:sz w:val="24"/>
          <w:szCs w:val="24"/>
          <w:u w:val="single"/>
        </w:rPr>
        <w:t xml:space="preserve"> Action Items</w:t>
      </w:r>
    </w:p>
    <w:p w14:paraId="2D0A129B"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76788FAF" w14:textId="3C08F5AD"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24"/>
          <w:szCs w:val="24"/>
        </w:rPr>
        <w:tab/>
        <w:t xml:space="preserve">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.01 </w:t>
      </w:r>
      <w:r>
        <w:rPr>
          <w:rFonts w:ascii="Arial" w:eastAsia="Times New Roman" w:hAnsi="Arial" w:cs="Arial"/>
          <w:color w:val="000000"/>
          <w:sz w:val="24"/>
          <w:szCs w:val="24"/>
        </w:rPr>
        <w:t>Board Minutes June 29</w:t>
      </w:r>
      <w:r w:rsidRPr="00932FFF">
        <w:rPr>
          <w:rFonts w:ascii="Arial" w:eastAsia="Times New Roman" w:hAnsi="Arial" w:cs="Arial"/>
          <w:color w:val="000000"/>
          <w:sz w:val="24"/>
          <w:szCs w:val="24"/>
        </w:rPr>
        <w:t>, 2023, Minutes</w:t>
      </w:r>
    </w:p>
    <w:p w14:paraId="0A2D2271" w14:textId="32676383"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7D071B">
        <w:rPr>
          <w:rFonts w:ascii="Arial" w:eastAsia="Times New Roman" w:hAnsi="Arial" w:cs="Arial"/>
          <w:color w:val="000000"/>
          <w:sz w:val="24"/>
          <w:szCs w:val="24"/>
        </w:rPr>
        <w:t>IS</w:t>
      </w:r>
    </w:p>
    <w:p w14:paraId="008EF1E4" w14:textId="545C907C"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7D071B">
        <w:rPr>
          <w:rFonts w:ascii="Arial" w:eastAsia="Times New Roman" w:hAnsi="Arial" w:cs="Arial"/>
          <w:color w:val="000000"/>
          <w:sz w:val="24"/>
          <w:szCs w:val="24"/>
        </w:rPr>
        <w:t>DB</w:t>
      </w:r>
    </w:p>
    <w:p w14:paraId="06E26B15" w14:textId="382DE56E" w:rsidR="00CB6647" w:rsidRPr="00E7143B" w:rsidRDefault="00CB6647" w:rsidP="00CB6647">
      <w:pPr>
        <w:spacing w:after="0" w:line="240" w:lineRule="auto"/>
        <w:ind w:left="1440" w:firstLine="720"/>
        <w:rPr>
          <w:rFonts w:ascii="Arial" w:eastAsia="Times New Roman" w:hAnsi="Arial" w:cs="Arial"/>
          <w:color w:val="000000"/>
          <w:sz w:val="24"/>
          <w:szCs w:val="24"/>
          <w:u w:val="single"/>
        </w:rPr>
      </w:pPr>
      <w:r w:rsidRPr="00E7143B">
        <w:rPr>
          <w:rFonts w:ascii="Arial" w:eastAsia="Times New Roman" w:hAnsi="Arial" w:cs="Arial"/>
          <w:color w:val="000000"/>
          <w:sz w:val="24"/>
          <w:szCs w:val="24"/>
          <w:u w:val="single"/>
        </w:rPr>
        <w:t xml:space="preserve">In favor </w:t>
      </w:r>
      <w:r w:rsidR="00575D99" w:rsidRPr="00E7143B">
        <w:rPr>
          <w:rFonts w:ascii="Arial" w:eastAsia="Times New Roman" w:hAnsi="Arial" w:cs="Arial"/>
          <w:color w:val="000000"/>
          <w:sz w:val="24"/>
          <w:szCs w:val="24"/>
          <w:u w:val="single"/>
        </w:rPr>
        <w:t>3</w:t>
      </w:r>
      <w:r w:rsidRPr="00E7143B">
        <w:rPr>
          <w:rFonts w:ascii="Arial" w:eastAsia="Times New Roman" w:hAnsi="Arial" w:cs="Arial"/>
          <w:color w:val="000000"/>
          <w:sz w:val="24"/>
          <w:szCs w:val="24"/>
          <w:u w:val="single"/>
        </w:rPr>
        <w:tab/>
        <w:t xml:space="preserve">Opposed 0 </w:t>
      </w:r>
      <w:r w:rsidRPr="00E7143B">
        <w:rPr>
          <w:rFonts w:ascii="Arial" w:eastAsia="Times New Roman" w:hAnsi="Arial" w:cs="Arial"/>
          <w:color w:val="000000"/>
          <w:sz w:val="24"/>
          <w:szCs w:val="24"/>
          <w:u w:val="single"/>
        </w:rPr>
        <w:tab/>
        <w:t xml:space="preserve">Abstain </w:t>
      </w:r>
      <w:r w:rsidR="00575D99" w:rsidRPr="00E7143B">
        <w:rPr>
          <w:rFonts w:ascii="Arial" w:eastAsia="Times New Roman" w:hAnsi="Arial" w:cs="Arial"/>
          <w:color w:val="000000"/>
          <w:sz w:val="24"/>
          <w:szCs w:val="24"/>
          <w:u w:val="single"/>
        </w:rPr>
        <w:t>1</w:t>
      </w:r>
    </w:p>
    <w:p w14:paraId="3732C166"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313230F2" w14:textId="41F4CEFA"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.02 Warrants</w:t>
      </w:r>
    </w:p>
    <w:p w14:paraId="6D8C8FA0" w14:textId="2D014E9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DA5B8D">
        <w:rPr>
          <w:rFonts w:ascii="Arial" w:eastAsia="Times New Roman" w:hAnsi="Arial" w:cs="Arial"/>
          <w:color w:val="000000"/>
          <w:sz w:val="24"/>
          <w:szCs w:val="24"/>
        </w:rPr>
        <w:t>BN</w:t>
      </w:r>
    </w:p>
    <w:p w14:paraId="446ED38D" w14:textId="369872CF"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DA5B8D">
        <w:rPr>
          <w:rFonts w:ascii="Arial" w:eastAsia="Times New Roman" w:hAnsi="Arial" w:cs="Arial"/>
          <w:color w:val="000000"/>
          <w:sz w:val="24"/>
          <w:szCs w:val="24"/>
        </w:rPr>
        <w:t>IS</w:t>
      </w:r>
    </w:p>
    <w:p w14:paraId="6AB6ADC0" w14:textId="7FD1BFED" w:rsidR="00CB6647" w:rsidRPr="00E7143B" w:rsidRDefault="00CB6647" w:rsidP="00CB6647">
      <w:pPr>
        <w:spacing w:after="0" w:line="240" w:lineRule="auto"/>
        <w:ind w:left="1440" w:firstLine="720"/>
        <w:rPr>
          <w:rFonts w:ascii="Arial" w:eastAsia="Times New Roman" w:hAnsi="Arial" w:cs="Arial"/>
          <w:color w:val="000000"/>
          <w:sz w:val="24"/>
          <w:szCs w:val="24"/>
          <w:u w:val="single"/>
        </w:rPr>
      </w:pPr>
      <w:r w:rsidRPr="00E7143B">
        <w:rPr>
          <w:rFonts w:ascii="Arial" w:eastAsia="Times New Roman" w:hAnsi="Arial" w:cs="Arial"/>
          <w:color w:val="000000"/>
          <w:sz w:val="24"/>
          <w:szCs w:val="24"/>
          <w:u w:val="single"/>
        </w:rPr>
        <w:t xml:space="preserve">In favor </w:t>
      </w:r>
      <w:r w:rsidR="00EA0469" w:rsidRPr="00E7143B">
        <w:rPr>
          <w:rFonts w:ascii="Arial" w:eastAsia="Times New Roman" w:hAnsi="Arial" w:cs="Arial"/>
          <w:color w:val="000000"/>
          <w:sz w:val="24"/>
          <w:szCs w:val="24"/>
          <w:u w:val="single"/>
        </w:rPr>
        <w:t xml:space="preserve">4    </w:t>
      </w:r>
      <w:r w:rsidRPr="00E7143B">
        <w:rPr>
          <w:rFonts w:ascii="Arial" w:eastAsia="Times New Roman" w:hAnsi="Arial" w:cs="Arial"/>
          <w:color w:val="000000"/>
          <w:sz w:val="24"/>
          <w:szCs w:val="24"/>
          <w:u w:val="single"/>
        </w:rPr>
        <w:t xml:space="preserve">Opposed 0 </w:t>
      </w:r>
      <w:r w:rsidRPr="00E7143B">
        <w:rPr>
          <w:rFonts w:ascii="Arial" w:eastAsia="Times New Roman" w:hAnsi="Arial" w:cs="Arial"/>
          <w:color w:val="000000"/>
          <w:sz w:val="24"/>
          <w:szCs w:val="24"/>
          <w:u w:val="single"/>
        </w:rPr>
        <w:tab/>
        <w:t>Abstain 0 </w:t>
      </w:r>
    </w:p>
    <w:p w14:paraId="7D347D4E" w14:textId="0044FD2A" w:rsidR="00CB6647" w:rsidRPr="00932FFF" w:rsidRDefault="004400B8" w:rsidP="00CB6647">
      <w:pPr>
        <w:spacing w:after="0" w:line="240" w:lineRule="auto"/>
        <w:ind w:left="1440"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Discussion on Special Education </w:t>
      </w:r>
      <w:r w:rsidR="00DA5B8D">
        <w:rPr>
          <w:rFonts w:ascii="Times New Roman" w:eastAsia="Times New Roman" w:hAnsi="Times New Roman" w:cs="Times New Roman"/>
          <w:sz w:val="24"/>
          <w:szCs w:val="24"/>
        </w:rPr>
        <w:t>costs</w:t>
      </w:r>
    </w:p>
    <w:p w14:paraId="61B82261" w14:textId="123383FB"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.03 </w:t>
      </w:r>
      <w:r>
        <w:rPr>
          <w:rFonts w:ascii="Arial" w:eastAsia="Times New Roman" w:hAnsi="Arial" w:cs="Arial"/>
          <w:color w:val="000000"/>
          <w:sz w:val="24"/>
          <w:szCs w:val="24"/>
        </w:rPr>
        <w:t>Personnel Recommendations</w:t>
      </w:r>
    </w:p>
    <w:p w14:paraId="700BC59E" w14:textId="49B4E491"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A73903">
        <w:rPr>
          <w:rFonts w:ascii="Arial" w:eastAsia="Times New Roman" w:hAnsi="Arial" w:cs="Arial"/>
          <w:color w:val="000000"/>
          <w:sz w:val="24"/>
          <w:szCs w:val="24"/>
        </w:rPr>
        <w:t>BN</w:t>
      </w:r>
    </w:p>
    <w:p w14:paraId="0EA92B33" w14:textId="2131340C"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A73903">
        <w:rPr>
          <w:rFonts w:ascii="Arial" w:eastAsia="Times New Roman" w:hAnsi="Arial" w:cs="Arial"/>
          <w:color w:val="000000"/>
          <w:sz w:val="24"/>
          <w:szCs w:val="24"/>
        </w:rPr>
        <w:t>DB</w:t>
      </w:r>
    </w:p>
    <w:p w14:paraId="0AEAED1E" w14:textId="2E4F6D2F" w:rsidR="00CB6647" w:rsidRPr="00E7143B" w:rsidRDefault="00CB6647" w:rsidP="00CB6647">
      <w:pPr>
        <w:spacing w:after="0" w:line="240" w:lineRule="auto"/>
        <w:ind w:left="1440" w:firstLine="720"/>
        <w:rPr>
          <w:rFonts w:ascii="Arial" w:eastAsia="Times New Roman" w:hAnsi="Arial" w:cs="Arial"/>
          <w:color w:val="000000"/>
          <w:sz w:val="24"/>
          <w:szCs w:val="24"/>
          <w:u w:val="single"/>
        </w:rPr>
      </w:pPr>
      <w:r w:rsidRPr="00E7143B">
        <w:rPr>
          <w:rFonts w:ascii="Arial" w:eastAsia="Times New Roman" w:hAnsi="Arial" w:cs="Arial"/>
          <w:color w:val="000000"/>
          <w:sz w:val="24"/>
          <w:szCs w:val="24"/>
          <w:u w:val="single"/>
        </w:rPr>
        <w:t xml:space="preserve">In favor </w:t>
      </w:r>
      <w:r w:rsidR="001B7BA5" w:rsidRPr="00E7143B">
        <w:rPr>
          <w:rFonts w:ascii="Arial" w:eastAsia="Times New Roman" w:hAnsi="Arial" w:cs="Arial"/>
          <w:color w:val="000000"/>
          <w:sz w:val="24"/>
          <w:szCs w:val="24"/>
          <w:u w:val="single"/>
        </w:rPr>
        <w:t>4</w:t>
      </w:r>
      <w:r w:rsidRPr="00E7143B">
        <w:rPr>
          <w:rFonts w:ascii="Arial" w:eastAsia="Times New Roman" w:hAnsi="Arial" w:cs="Arial"/>
          <w:color w:val="000000"/>
          <w:sz w:val="24"/>
          <w:szCs w:val="24"/>
          <w:u w:val="single"/>
        </w:rPr>
        <w:tab/>
        <w:t xml:space="preserve">Opposed 0 </w:t>
      </w:r>
      <w:r w:rsidRPr="00E7143B">
        <w:rPr>
          <w:rFonts w:ascii="Arial" w:eastAsia="Times New Roman" w:hAnsi="Arial" w:cs="Arial"/>
          <w:color w:val="000000"/>
          <w:sz w:val="24"/>
          <w:szCs w:val="24"/>
          <w:u w:val="single"/>
        </w:rPr>
        <w:tab/>
        <w:t>Abstain 0 </w:t>
      </w:r>
    </w:p>
    <w:p w14:paraId="7F31F367" w14:textId="59F64ABE" w:rsidR="00B549A4" w:rsidRPr="00A73903" w:rsidRDefault="00B549A4" w:rsidP="00CB6647">
      <w:pPr>
        <w:spacing w:after="0" w:line="240" w:lineRule="auto"/>
        <w:ind w:left="1440" w:firstLine="720"/>
        <w:rPr>
          <w:rFonts w:ascii="Arial" w:eastAsia="Times New Roman" w:hAnsi="Arial" w:cs="Arial"/>
          <w:color w:val="000000"/>
          <w:sz w:val="24"/>
          <w:szCs w:val="24"/>
        </w:rPr>
      </w:pPr>
      <w:r w:rsidRPr="00A73903">
        <w:rPr>
          <w:rFonts w:ascii="Arial" w:eastAsia="Times New Roman" w:hAnsi="Arial" w:cs="Arial"/>
          <w:color w:val="000000"/>
          <w:sz w:val="24"/>
          <w:szCs w:val="24"/>
        </w:rPr>
        <w:t xml:space="preserve">Bowers and </w:t>
      </w:r>
      <w:r w:rsidR="00A73903" w:rsidRPr="00A73903">
        <w:rPr>
          <w:rFonts w:ascii="Arial" w:eastAsia="Times New Roman" w:hAnsi="Arial" w:cs="Arial"/>
          <w:color w:val="000000"/>
          <w:sz w:val="24"/>
          <w:szCs w:val="24"/>
        </w:rPr>
        <w:t xml:space="preserve">Williams to be considered after job descriptions updated. </w:t>
      </w:r>
      <w:r w:rsidR="00A73903">
        <w:rPr>
          <w:rFonts w:ascii="Arial" w:eastAsia="Times New Roman" w:hAnsi="Arial" w:cs="Arial"/>
          <w:color w:val="000000"/>
          <w:sz w:val="24"/>
          <w:szCs w:val="24"/>
        </w:rPr>
        <w:t xml:space="preserve">New position titles. </w:t>
      </w:r>
    </w:p>
    <w:p w14:paraId="7197441A"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531CA017" w14:textId="6EA802DF"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.04 </w:t>
      </w:r>
      <w:r>
        <w:rPr>
          <w:rFonts w:ascii="Arial" w:eastAsia="Times New Roman" w:hAnsi="Arial" w:cs="Arial"/>
          <w:color w:val="000000"/>
          <w:sz w:val="24"/>
          <w:szCs w:val="24"/>
        </w:rPr>
        <w:t>Expanded Learning Opportunities Program Plan Guide</w:t>
      </w:r>
    </w:p>
    <w:p w14:paraId="0C367BEF" w14:textId="14F4D0BD"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lastRenderedPageBreak/>
        <w:t xml:space="preserve">Motion </w:t>
      </w:r>
      <w:r w:rsidR="004423FB">
        <w:rPr>
          <w:rFonts w:ascii="Arial" w:eastAsia="Times New Roman" w:hAnsi="Arial" w:cs="Arial"/>
          <w:color w:val="000000"/>
          <w:sz w:val="24"/>
          <w:szCs w:val="24"/>
        </w:rPr>
        <w:t>DB</w:t>
      </w:r>
    </w:p>
    <w:p w14:paraId="213D30AE" w14:textId="731FFD50"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4423FB">
        <w:rPr>
          <w:rFonts w:ascii="Arial" w:eastAsia="Times New Roman" w:hAnsi="Arial" w:cs="Arial"/>
          <w:color w:val="000000"/>
          <w:sz w:val="24"/>
          <w:szCs w:val="24"/>
        </w:rPr>
        <w:t>IS</w:t>
      </w:r>
    </w:p>
    <w:p w14:paraId="4381472C" w14:textId="798B90F2" w:rsidR="00CB6647" w:rsidRPr="00E7143B" w:rsidRDefault="00CB6647" w:rsidP="00CB6647">
      <w:pPr>
        <w:spacing w:after="0" w:line="240" w:lineRule="auto"/>
        <w:ind w:left="1440" w:firstLine="720"/>
        <w:rPr>
          <w:rFonts w:ascii="Arial" w:eastAsia="Times New Roman" w:hAnsi="Arial" w:cs="Arial"/>
          <w:color w:val="000000"/>
          <w:sz w:val="24"/>
          <w:szCs w:val="24"/>
          <w:u w:val="single"/>
        </w:rPr>
      </w:pPr>
      <w:r w:rsidRPr="00E7143B">
        <w:rPr>
          <w:rFonts w:ascii="Arial" w:eastAsia="Times New Roman" w:hAnsi="Arial" w:cs="Arial"/>
          <w:color w:val="000000"/>
          <w:sz w:val="24"/>
          <w:szCs w:val="24"/>
          <w:u w:val="single"/>
        </w:rPr>
        <w:t xml:space="preserve">In favor </w:t>
      </w:r>
      <w:r w:rsidR="004423FB" w:rsidRPr="00E7143B">
        <w:rPr>
          <w:rFonts w:ascii="Arial" w:eastAsia="Times New Roman" w:hAnsi="Arial" w:cs="Arial"/>
          <w:color w:val="000000"/>
          <w:sz w:val="24"/>
          <w:szCs w:val="24"/>
          <w:u w:val="single"/>
        </w:rPr>
        <w:t>4</w:t>
      </w:r>
      <w:r w:rsidRPr="00E7143B">
        <w:rPr>
          <w:rFonts w:ascii="Arial" w:eastAsia="Times New Roman" w:hAnsi="Arial" w:cs="Arial"/>
          <w:color w:val="000000"/>
          <w:sz w:val="24"/>
          <w:szCs w:val="24"/>
          <w:u w:val="single"/>
        </w:rPr>
        <w:tab/>
        <w:t xml:space="preserve">Opposed 0 </w:t>
      </w:r>
      <w:r w:rsidRPr="00E7143B">
        <w:rPr>
          <w:rFonts w:ascii="Arial" w:eastAsia="Times New Roman" w:hAnsi="Arial" w:cs="Arial"/>
          <w:color w:val="000000"/>
          <w:sz w:val="24"/>
          <w:szCs w:val="24"/>
          <w:u w:val="single"/>
        </w:rPr>
        <w:tab/>
        <w:t>Abstain 0 </w:t>
      </w:r>
    </w:p>
    <w:p w14:paraId="51943328"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3D7B6D02" w14:textId="59492DDD" w:rsidR="00CB6647" w:rsidRDefault="00CB6647" w:rsidP="00CB6647">
      <w:pPr>
        <w:spacing w:after="0" w:line="240" w:lineRule="auto"/>
        <w:ind w:left="720"/>
        <w:rPr>
          <w:rFonts w:ascii="Arial" w:eastAsia="Times New Roman" w:hAnsi="Arial" w:cs="Arial"/>
          <w:color w:val="000000"/>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.05 </w:t>
      </w:r>
      <w:r>
        <w:rPr>
          <w:rFonts w:ascii="Arial" w:eastAsia="Times New Roman" w:hAnsi="Arial" w:cs="Arial"/>
          <w:color w:val="000000"/>
          <w:sz w:val="24"/>
          <w:szCs w:val="24"/>
        </w:rPr>
        <w:t>Expanded Learning Opportunities Program Plan Stipends</w:t>
      </w:r>
    </w:p>
    <w:p w14:paraId="67714FB3" w14:textId="77777777" w:rsidR="0011065B" w:rsidRPr="00932FFF" w:rsidRDefault="0011065B" w:rsidP="00CB6647">
      <w:pPr>
        <w:spacing w:after="0" w:line="240" w:lineRule="auto"/>
        <w:ind w:left="720"/>
        <w:rPr>
          <w:rFonts w:ascii="Times New Roman" w:eastAsia="Times New Roman" w:hAnsi="Times New Roman" w:cs="Times New Roman"/>
          <w:sz w:val="24"/>
          <w:szCs w:val="24"/>
        </w:rPr>
      </w:pPr>
    </w:p>
    <w:p w14:paraId="7D901A9C" w14:textId="3DD55879" w:rsidR="00CB6647" w:rsidRDefault="00CB6647" w:rsidP="0011065B">
      <w:pPr>
        <w:spacing w:after="0" w:line="240" w:lineRule="auto"/>
        <w:ind w:left="1440"/>
        <w:rPr>
          <w:rFonts w:ascii="Arial" w:eastAsia="Times New Roman" w:hAnsi="Arial" w:cs="Arial"/>
          <w:color w:val="000000"/>
          <w:sz w:val="24"/>
          <w:szCs w:val="24"/>
        </w:rPr>
      </w:pPr>
      <w:r>
        <w:rPr>
          <w:rFonts w:ascii="Arial" w:eastAsia="Times New Roman" w:hAnsi="Arial" w:cs="Arial"/>
          <w:color w:val="000000"/>
          <w:sz w:val="24"/>
          <w:szCs w:val="24"/>
        </w:rPr>
        <w:t>Expanded Learning Coordinator</w:t>
      </w:r>
      <w:r w:rsidR="0011065B">
        <w:rPr>
          <w:rFonts w:ascii="Arial" w:eastAsia="Times New Roman" w:hAnsi="Arial" w:cs="Arial"/>
          <w:color w:val="000000"/>
          <w:sz w:val="24"/>
          <w:szCs w:val="24"/>
        </w:rPr>
        <w:t xml:space="preserve"> $1,000 Monthly Stipend August-May </w:t>
      </w:r>
    </w:p>
    <w:p w14:paraId="1E8583F7" w14:textId="5624645E" w:rsidR="00CB6647" w:rsidRDefault="00CB6647" w:rsidP="0011065B">
      <w:pPr>
        <w:spacing w:after="0" w:line="240" w:lineRule="auto"/>
        <w:ind w:left="1440"/>
        <w:rPr>
          <w:rFonts w:ascii="Arial" w:eastAsia="Times New Roman" w:hAnsi="Arial" w:cs="Arial"/>
          <w:color w:val="000000"/>
          <w:sz w:val="24"/>
          <w:szCs w:val="24"/>
        </w:rPr>
      </w:pPr>
      <w:r>
        <w:rPr>
          <w:rFonts w:ascii="Arial" w:eastAsia="Times New Roman" w:hAnsi="Arial" w:cs="Arial"/>
          <w:color w:val="000000"/>
          <w:sz w:val="24"/>
          <w:szCs w:val="24"/>
        </w:rPr>
        <w:t>Expanded Learning Administrator</w:t>
      </w:r>
      <w:r w:rsidR="0011065B">
        <w:rPr>
          <w:rFonts w:ascii="Arial" w:eastAsia="Times New Roman" w:hAnsi="Arial" w:cs="Arial"/>
          <w:color w:val="000000"/>
          <w:sz w:val="24"/>
          <w:szCs w:val="24"/>
        </w:rPr>
        <w:t xml:space="preserve"> $1,000 Monthly Stipend August-May</w:t>
      </w:r>
    </w:p>
    <w:p w14:paraId="1B2E26A2" w14:textId="617C8AFE" w:rsidR="00CB6647" w:rsidRDefault="00CB6647" w:rsidP="0011065B">
      <w:pPr>
        <w:spacing w:after="0" w:line="240" w:lineRule="auto"/>
        <w:ind w:left="720" w:firstLine="720"/>
        <w:rPr>
          <w:rFonts w:ascii="Arial" w:eastAsia="Times New Roman" w:hAnsi="Arial" w:cs="Arial"/>
          <w:color w:val="000000"/>
          <w:sz w:val="24"/>
          <w:szCs w:val="24"/>
        </w:rPr>
      </w:pPr>
      <w:r>
        <w:rPr>
          <w:rFonts w:ascii="Arial" w:eastAsia="Times New Roman" w:hAnsi="Arial" w:cs="Arial"/>
          <w:color w:val="000000"/>
          <w:sz w:val="24"/>
          <w:szCs w:val="24"/>
        </w:rPr>
        <w:t>Expanded Learning</w:t>
      </w:r>
      <w:r w:rsidR="0011065B">
        <w:rPr>
          <w:rFonts w:ascii="Arial" w:eastAsia="Times New Roman" w:hAnsi="Arial" w:cs="Arial"/>
          <w:color w:val="000000"/>
          <w:sz w:val="24"/>
          <w:szCs w:val="24"/>
        </w:rPr>
        <w:t xml:space="preserve"> Teacher $1,000 Monthly Stipend August-May</w:t>
      </w:r>
    </w:p>
    <w:p w14:paraId="2E580314" w14:textId="77777777" w:rsidR="0011065B" w:rsidRDefault="0011065B" w:rsidP="00CB6647">
      <w:pPr>
        <w:spacing w:after="0" w:line="240" w:lineRule="auto"/>
        <w:ind w:left="1440" w:firstLine="720"/>
        <w:rPr>
          <w:rFonts w:ascii="Arial" w:eastAsia="Times New Roman" w:hAnsi="Arial" w:cs="Arial"/>
          <w:color w:val="000000"/>
          <w:sz w:val="24"/>
          <w:szCs w:val="24"/>
        </w:rPr>
      </w:pPr>
    </w:p>
    <w:p w14:paraId="4311B9A5" w14:textId="73E6F3B0"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033677">
        <w:rPr>
          <w:rFonts w:ascii="Arial" w:eastAsia="Times New Roman" w:hAnsi="Arial" w:cs="Arial"/>
          <w:color w:val="000000"/>
          <w:sz w:val="24"/>
          <w:szCs w:val="24"/>
        </w:rPr>
        <w:t>BN</w:t>
      </w:r>
    </w:p>
    <w:p w14:paraId="1A0BD991" w14:textId="1BAD0C3F"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033677">
        <w:rPr>
          <w:rFonts w:ascii="Arial" w:eastAsia="Times New Roman" w:hAnsi="Arial" w:cs="Arial"/>
          <w:color w:val="000000"/>
          <w:sz w:val="24"/>
          <w:szCs w:val="24"/>
        </w:rPr>
        <w:t>IS</w:t>
      </w:r>
    </w:p>
    <w:p w14:paraId="53A6555C" w14:textId="3CCC6A99" w:rsidR="00CB6647" w:rsidRPr="00420F9E" w:rsidRDefault="00CB6647" w:rsidP="00CB6647">
      <w:pPr>
        <w:spacing w:after="0" w:line="240" w:lineRule="auto"/>
        <w:ind w:left="1440" w:firstLine="720"/>
        <w:rPr>
          <w:rFonts w:ascii="Arial" w:eastAsia="Times New Roman" w:hAnsi="Arial" w:cs="Arial"/>
          <w:color w:val="000000"/>
          <w:sz w:val="24"/>
          <w:szCs w:val="24"/>
          <w:u w:val="single"/>
        </w:rPr>
      </w:pPr>
      <w:r w:rsidRPr="00420F9E">
        <w:rPr>
          <w:rFonts w:ascii="Arial" w:eastAsia="Times New Roman" w:hAnsi="Arial" w:cs="Arial"/>
          <w:color w:val="000000"/>
          <w:sz w:val="24"/>
          <w:szCs w:val="24"/>
          <w:u w:val="single"/>
        </w:rPr>
        <w:t xml:space="preserve">In </w:t>
      </w:r>
      <w:r w:rsidR="00D30174" w:rsidRPr="00420F9E">
        <w:rPr>
          <w:rFonts w:ascii="Arial" w:eastAsia="Times New Roman" w:hAnsi="Arial" w:cs="Arial"/>
          <w:color w:val="000000"/>
          <w:sz w:val="24"/>
          <w:szCs w:val="24"/>
          <w:u w:val="single"/>
        </w:rPr>
        <w:t>favor 4</w:t>
      </w:r>
      <w:r w:rsidRPr="00420F9E">
        <w:rPr>
          <w:rFonts w:ascii="Arial" w:eastAsia="Times New Roman" w:hAnsi="Arial" w:cs="Arial"/>
          <w:color w:val="000000"/>
          <w:sz w:val="24"/>
          <w:szCs w:val="24"/>
          <w:u w:val="single"/>
        </w:rPr>
        <w:tab/>
        <w:t xml:space="preserve">Opposed 0 </w:t>
      </w:r>
      <w:r w:rsidRPr="00420F9E">
        <w:rPr>
          <w:rFonts w:ascii="Arial" w:eastAsia="Times New Roman" w:hAnsi="Arial" w:cs="Arial"/>
          <w:color w:val="000000"/>
          <w:sz w:val="24"/>
          <w:szCs w:val="24"/>
          <w:u w:val="single"/>
        </w:rPr>
        <w:tab/>
        <w:t>Abstain 0 </w:t>
      </w:r>
    </w:p>
    <w:p w14:paraId="2F25816A"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4CE294ED" w14:textId="286064D9"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.06 </w:t>
      </w:r>
      <w:r>
        <w:rPr>
          <w:rFonts w:ascii="Arial" w:eastAsia="Times New Roman" w:hAnsi="Arial" w:cs="Arial"/>
          <w:color w:val="000000"/>
          <w:sz w:val="24"/>
          <w:szCs w:val="24"/>
        </w:rPr>
        <w:t>2023-2024 Student Handbook</w:t>
      </w:r>
    </w:p>
    <w:p w14:paraId="2B7824A3" w14:textId="78242B2F"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C95CCC">
        <w:rPr>
          <w:rFonts w:ascii="Arial" w:eastAsia="Times New Roman" w:hAnsi="Arial" w:cs="Arial"/>
          <w:color w:val="000000"/>
          <w:sz w:val="24"/>
          <w:szCs w:val="24"/>
        </w:rPr>
        <w:t>DB</w:t>
      </w:r>
    </w:p>
    <w:p w14:paraId="3B224134" w14:textId="55F7902E"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FD51AD">
        <w:rPr>
          <w:rFonts w:ascii="Arial" w:eastAsia="Times New Roman" w:hAnsi="Arial" w:cs="Arial"/>
          <w:color w:val="000000"/>
          <w:sz w:val="24"/>
          <w:szCs w:val="24"/>
        </w:rPr>
        <w:t>BN</w:t>
      </w:r>
    </w:p>
    <w:p w14:paraId="2C2C4660" w14:textId="15631765" w:rsidR="00CB6647" w:rsidRPr="00420F9E" w:rsidRDefault="00CB6647" w:rsidP="00CB6647">
      <w:pPr>
        <w:spacing w:after="0" w:line="240" w:lineRule="auto"/>
        <w:ind w:left="1440" w:firstLine="720"/>
        <w:rPr>
          <w:rFonts w:ascii="Arial" w:eastAsia="Times New Roman" w:hAnsi="Arial" w:cs="Arial"/>
          <w:color w:val="000000"/>
          <w:sz w:val="24"/>
          <w:szCs w:val="24"/>
          <w:u w:val="single"/>
        </w:rPr>
      </w:pPr>
      <w:r w:rsidRPr="00420F9E">
        <w:rPr>
          <w:rFonts w:ascii="Arial" w:eastAsia="Times New Roman" w:hAnsi="Arial" w:cs="Arial"/>
          <w:color w:val="000000"/>
          <w:sz w:val="24"/>
          <w:szCs w:val="24"/>
          <w:u w:val="single"/>
        </w:rPr>
        <w:t xml:space="preserve">In favor </w:t>
      </w:r>
      <w:r w:rsidR="00FD51AD" w:rsidRPr="00420F9E">
        <w:rPr>
          <w:rFonts w:ascii="Arial" w:eastAsia="Times New Roman" w:hAnsi="Arial" w:cs="Arial"/>
          <w:color w:val="000000"/>
          <w:sz w:val="24"/>
          <w:szCs w:val="24"/>
          <w:u w:val="single"/>
        </w:rPr>
        <w:t>4</w:t>
      </w:r>
      <w:r w:rsidRPr="00420F9E">
        <w:rPr>
          <w:rFonts w:ascii="Arial" w:eastAsia="Times New Roman" w:hAnsi="Arial" w:cs="Arial"/>
          <w:color w:val="000000"/>
          <w:sz w:val="24"/>
          <w:szCs w:val="24"/>
          <w:u w:val="single"/>
        </w:rPr>
        <w:t xml:space="preserve"> </w:t>
      </w:r>
      <w:r w:rsidRPr="00420F9E">
        <w:rPr>
          <w:rFonts w:ascii="Arial" w:eastAsia="Times New Roman" w:hAnsi="Arial" w:cs="Arial"/>
          <w:color w:val="000000"/>
          <w:sz w:val="24"/>
          <w:szCs w:val="24"/>
          <w:u w:val="single"/>
        </w:rPr>
        <w:tab/>
        <w:t xml:space="preserve">Opposed 0 </w:t>
      </w:r>
      <w:r w:rsidRPr="00420F9E">
        <w:rPr>
          <w:rFonts w:ascii="Arial" w:eastAsia="Times New Roman" w:hAnsi="Arial" w:cs="Arial"/>
          <w:color w:val="000000"/>
          <w:sz w:val="24"/>
          <w:szCs w:val="24"/>
          <w:u w:val="single"/>
        </w:rPr>
        <w:tab/>
        <w:t>Abstain 0 </w:t>
      </w:r>
    </w:p>
    <w:p w14:paraId="3994AC97"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040108D4" w14:textId="3C0FF0C1" w:rsidR="00CB6647" w:rsidRDefault="00CB6647" w:rsidP="00CB6647">
      <w:pPr>
        <w:spacing w:after="0" w:line="240" w:lineRule="auto"/>
        <w:ind w:left="720"/>
        <w:rPr>
          <w:rFonts w:ascii="Arial" w:eastAsia="Times New Roman" w:hAnsi="Arial" w:cs="Arial"/>
          <w:color w:val="000000"/>
          <w:sz w:val="24"/>
          <w:szCs w:val="24"/>
        </w:rPr>
      </w:pPr>
      <w:r w:rsidRPr="00932FFF">
        <w:rPr>
          <w:rFonts w:ascii="Arial" w:eastAsia="Times New Roman" w:hAnsi="Arial" w:cs="Arial"/>
          <w:color w:val="000000"/>
          <w:sz w:val="24"/>
          <w:szCs w:val="24"/>
        </w:rPr>
        <w:t>          </w:t>
      </w:r>
      <w:r>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.07 </w:t>
      </w:r>
      <w:r>
        <w:rPr>
          <w:rFonts w:ascii="Arial" w:eastAsia="Times New Roman" w:hAnsi="Arial" w:cs="Arial"/>
          <w:color w:val="000000"/>
          <w:sz w:val="24"/>
          <w:szCs w:val="24"/>
        </w:rPr>
        <w:t>ELOP Personnel</w:t>
      </w:r>
    </w:p>
    <w:p w14:paraId="4A93DEB9" w14:textId="77777777" w:rsidR="0011065B" w:rsidRDefault="0011065B" w:rsidP="00CB6647">
      <w:pPr>
        <w:spacing w:after="0" w:line="240" w:lineRule="auto"/>
        <w:ind w:left="720"/>
        <w:rPr>
          <w:rFonts w:ascii="Arial" w:eastAsia="Times New Roman" w:hAnsi="Arial" w:cs="Arial"/>
          <w:color w:val="000000"/>
          <w:sz w:val="24"/>
          <w:szCs w:val="24"/>
        </w:rPr>
      </w:pPr>
    </w:p>
    <w:p w14:paraId="6A154B9D" w14:textId="28A84056" w:rsidR="00CB6647" w:rsidRPr="00CB6647" w:rsidRDefault="00CB6647" w:rsidP="0011065B">
      <w:pPr>
        <w:spacing w:after="0" w:line="240" w:lineRule="auto"/>
        <w:ind w:firstLine="720"/>
        <w:rPr>
          <w:rFonts w:ascii="Arial" w:eastAsia="Times New Roman" w:hAnsi="Arial" w:cs="Arial"/>
          <w:color w:val="000000"/>
          <w:sz w:val="24"/>
          <w:szCs w:val="24"/>
        </w:rPr>
      </w:pPr>
      <w:r>
        <w:rPr>
          <w:rFonts w:ascii="Times New Roman" w:eastAsia="Times New Roman" w:hAnsi="Times New Roman" w:cs="Times New Roman"/>
          <w:sz w:val="24"/>
          <w:szCs w:val="24"/>
        </w:rPr>
        <w:tab/>
      </w:r>
      <w:r w:rsidRPr="00CB6647">
        <w:rPr>
          <w:rFonts w:ascii="Arial" w:eastAsia="Times New Roman" w:hAnsi="Arial" w:cs="Arial"/>
          <w:color w:val="000000"/>
          <w:sz w:val="24"/>
          <w:szCs w:val="24"/>
        </w:rPr>
        <w:t xml:space="preserve">Coordinator- Trinity </w:t>
      </w:r>
      <w:proofErr w:type="spellStart"/>
      <w:r w:rsidRPr="00CB6647">
        <w:rPr>
          <w:rFonts w:ascii="Arial" w:eastAsia="Times New Roman" w:hAnsi="Arial" w:cs="Arial"/>
          <w:color w:val="000000"/>
          <w:sz w:val="24"/>
          <w:szCs w:val="24"/>
        </w:rPr>
        <w:t>Stehno</w:t>
      </w:r>
      <w:proofErr w:type="spellEnd"/>
    </w:p>
    <w:p w14:paraId="68AC3FC2" w14:textId="59B8FAC2" w:rsidR="00CB6647" w:rsidRPr="00CB6647" w:rsidRDefault="00CB6647" w:rsidP="0011065B">
      <w:pPr>
        <w:spacing w:after="0" w:line="240" w:lineRule="auto"/>
        <w:ind w:firstLine="720"/>
        <w:rPr>
          <w:rFonts w:ascii="Arial" w:eastAsia="Times New Roman" w:hAnsi="Arial" w:cs="Arial"/>
          <w:color w:val="000000"/>
          <w:sz w:val="24"/>
          <w:szCs w:val="24"/>
        </w:rPr>
      </w:pPr>
      <w:r w:rsidRPr="00CB6647">
        <w:rPr>
          <w:rFonts w:ascii="Arial" w:eastAsia="Times New Roman" w:hAnsi="Arial" w:cs="Arial"/>
          <w:color w:val="000000"/>
          <w:sz w:val="24"/>
          <w:szCs w:val="24"/>
        </w:rPr>
        <w:tab/>
        <w:t>Administrator- Billy Bowers</w:t>
      </w:r>
    </w:p>
    <w:p w14:paraId="1A9133DA" w14:textId="25D44B68" w:rsidR="00CB6647" w:rsidRDefault="00CB6647" w:rsidP="0011065B">
      <w:pPr>
        <w:spacing w:after="0" w:line="240" w:lineRule="auto"/>
        <w:ind w:firstLine="720"/>
        <w:rPr>
          <w:rFonts w:ascii="Arial" w:eastAsia="Times New Roman" w:hAnsi="Arial" w:cs="Arial"/>
          <w:color w:val="000000"/>
          <w:sz w:val="24"/>
          <w:szCs w:val="24"/>
        </w:rPr>
      </w:pPr>
      <w:r w:rsidRPr="00CB6647">
        <w:rPr>
          <w:rFonts w:ascii="Arial" w:eastAsia="Times New Roman" w:hAnsi="Arial" w:cs="Arial"/>
          <w:color w:val="000000"/>
          <w:sz w:val="24"/>
          <w:szCs w:val="24"/>
        </w:rPr>
        <w:tab/>
        <w:t>Teacher- Desirae Conn</w:t>
      </w:r>
    </w:p>
    <w:p w14:paraId="5C5D9358" w14:textId="77777777" w:rsidR="0011065B" w:rsidRPr="00CB6647" w:rsidRDefault="0011065B" w:rsidP="0011065B">
      <w:pPr>
        <w:spacing w:after="0" w:line="240" w:lineRule="auto"/>
        <w:ind w:firstLine="720"/>
        <w:rPr>
          <w:rFonts w:ascii="Arial" w:eastAsia="Times New Roman" w:hAnsi="Arial" w:cs="Arial"/>
          <w:color w:val="000000"/>
          <w:sz w:val="24"/>
          <w:szCs w:val="24"/>
        </w:rPr>
      </w:pPr>
    </w:p>
    <w:p w14:paraId="36BC5E3F" w14:textId="7BF8B5E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503348">
        <w:rPr>
          <w:rFonts w:ascii="Arial" w:eastAsia="Times New Roman" w:hAnsi="Arial" w:cs="Arial"/>
          <w:color w:val="000000"/>
          <w:sz w:val="24"/>
          <w:szCs w:val="24"/>
        </w:rPr>
        <w:t>IS</w:t>
      </w:r>
    </w:p>
    <w:p w14:paraId="73785752" w14:textId="0BD3B7C9"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7D5646">
        <w:rPr>
          <w:rFonts w:ascii="Arial" w:eastAsia="Times New Roman" w:hAnsi="Arial" w:cs="Arial"/>
          <w:color w:val="000000"/>
          <w:sz w:val="24"/>
          <w:szCs w:val="24"/>
        </w:rPr>
        <w:t>DB</w:t>
      </w:r>
    </w:p>
    <w:p w14:paraId="6ABAED15" w14:textId="543E422E" w:rsidR="00CB6647" w:rsidRPr="00420F9E" w:rsidRDefault="00CB6647" w:rsidP="00CB6647">
      <w:pPr>
        <w:spacing w:after="0" w:line="240" w:lineRule="auto"/>
        <w:ind w:left="1440" w:firstLine="720"/>
        <w:rPr>
          <w:rFonts w:ascii="Arial" w:eastAsia="Times New Roman" w:hAnsi="Arial" w:cs="Arial"/>
          <w:color w:val="000000"/>
          <w:sz w:val="24"/>
          <w:szCs w:val="24"/>
          <w:u w:val="single"/>
        </w:rPr>
      </w:pPr>
      <w:r w:rsidRPr="00420F9E">
        <w:rPr>
          <w:rFonts w:ascii="Arial" w:eastAsia="Times New Roman" w:hAnsi="Arial" w:cs="Arial"/>
          <w:color w:val="000000"/>
          <w:sz w:val="24"/>
          <w:szCs w:val="24"/>
          <w:u w:val="single"/>
        </w:rPr>
        <w:t xml:space="preserve">In favor </w:t>
      </w:r>
      <w:r w:rsidR="007D5646" w:rsidRPr="00420F9E">
        <w:rPr>
          <w:rFonts w:ascii="Arial" w:eastAsia="Times New Roman" w:hAnsi="Arial" w:cs="Arial"/>
          <w:color w:val="000000"/>
          <w:sz w:val="24"/>
          <w:szCs w:val="24"/>
          <w:u w:val="single"/>
        </w:rPr>
        <w:t>4</w:t>
      </w:r>
      <w:r w:rsidRPr="00420F9E">
        <w:rPr>
          <w:rFonts w:ascii="Arial" w:eastAsia="Times New Roman" w:hAnsi="Arial" w:cs="Arial"/>
          <w:color w:val="000000"/>
          <w:sz w:val="24"/>
          <w:szCs w:val="24"/>
          <w:u w:val="single"/>
        </w:rPr>
        <w:t xml:space="preserve"> </w:t>
      </w:r>
      <w:r w:rsidRPr="00420F9E">
        <w:rPr>
          <w:rFonts w:ascii="Arial" w:eastAsia="Times New Roman" w:hAnsi="Arial" w:cs="Arial"/>
          <w:color w:val="000000"/>
          <w:sz w:val="24"/>
          <w:szCs w:val="24"/>
          <w:u w:val="single"/>
        </w:rPr>
        <w:tab/>
        <w:t xml:space="preserve">Opposed 0 </w:t>
      </w:r>
      <w:r w:rsidRPr="00420F9E">
        <w:rPr>
          <w:rFonts w:ascii="Arial" w:eastAsia="Times New Roman" w:hAnsi="Arial" w:cs="Arial"/>
          <w:color w:val="000000"/>
          <w:sz w:val="24"/>
          <w:szCs w:val="24"/>
          <w:u w:val="single"/>
        </w:rPr>
        <w:tab/>
        <w:t>Abstain 0 </w:t>
      </w:r>
    </w:p>
    <w:p w14:paraId="2026280E"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72DB6A5D" w14:textId="618B7950"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w:t>
      </w:r>
      <w:r w:rsidR="0011065B">
        <w:rPr>
          <w:rFonts w:ascii="Arial" w:eastAsia="Times New Roman" w:hAnsi="Arial" w:cs="Arial"/>
          <w:color w:val="000000"/>
          <w:sz w:val="24"/>
          <w:szCs w:val="24"/>
        </w:rPr>
        <w:t>6</w:t>
      </w:r>
      <w:r w:rsidRPr="00932FFF">
        <w:rPr>
          <w:rFonts w:ascii="Arial" w:eastAsia="Times New Roman" w:hAnsi="Arial" w:cs="Arial"/>
          <w:color w:val="000000"/>
          <w:sz w:val="24"/>
          <w:szCs w:val="24"/>
        </w:rPr>
        <w:t xml:space="preserve">.08 </w:t>
      </w:r>
      <w:r>
        <w:rPr>
          <w:rFonts w:ascii="Arial" w:eastAsia="Times New Roman" w:hAnsi="Arial" w:cs="Arial"/>
          <w:color w:val="000000"/>
          <w:sz w:val="24"/>
          <w:szCs w:val="24"/>
        </w:rPr>
        <w:t>2023-2024 Application for Federal Funding</w:t>
      </w:r>
    </w:p>
    <w:p w14:paraId="668C6459" w14:textId="3D1247A2"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Motion </w:t>
      </w:r>
      <w:r w:rsidR="00DB2060">
        <w:rPr>
          <w:rFonts w:ascii="Arial" w:eastAsia="Times New Roman" w:hAnsi="Arial" w:cs="Arial"/>
          <w:color w:val="000000"/>
          <w:sz w:val="24"/>
          <w:szCs w:val="24"/>
        </w:rPr>
        <w:t>DB</w:t>
      </w:r>
    </w:p>
    <w:p w14:paraId="32F2A032" w14:textId="65E94E4E"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Second </w:t>
      </w:r>
      <w:r w:rsidR="00DB2060">
        <w:rPr>
          <w:rFonts w:ascii="Arial" w:eastAsia="Times New Roman" w:hAnsi="Arial" w:cs="Arial"/>
          <w:color w:val="000000"/>
          <w:sz w:val="24"/>
          <w:szCs w:val="24"/>
        </w:rPr>
        <w:t>IS</w:t>
      </w:r>
    </w:p>
    <w:p w14:paraId="20F86D4A" w14:textId="4780BEFE" w:rsidR="00CB6647" w:rsidRPr="00420F9E" w:rsidRDefault="00CB6647" w:rsidP="00CB6647">
      <w:pPr>
        <w:spacing w:after="0" w:line="240" w:lineRule="auto"/>
        <w:ind w:left="1440" w:firstLine="720"/>
        <w:rPr>
          <w:rFonts w:ascii="Arial" w:eastAsia="Times New Roman" w:hAnsi="Arial" w:cs="Arial"/>
          <w:color w:val="000000"/>
          <w:sz w:val="24"/>
          <w:szCs w:val="24"/>
          <w:u w:val="single"/>
        </w:rPr>
      </w:pPr>
      <w:r w:rsidRPr="00420F9E">
        <w:rPr>
          <w:rFonts w:ascii="Arial" w:eastAsia="Times New Roman" w:hAnsi="Arial" w:cs="Arial"/>
          <w:color w:val="000000"/>
          <w:sz w:val="24"/>
          <w:szCs w:val="24"/>
          <w:u w:val="single"/>
        </w:rPr>
        <w:t xml:space="preserve">In </w:t>
      </w:r>
      <w:r w:rsidR="00D30174" w:rsidRPr="00420F9E">
        <w:rPr>
          <w:rFonts w:ascii="Arial" w:eastAsia="Times New Roman" w:hAnsi="Arial" w:cs="Arial"/>
          <w:color w:val="000000"/>
          <w:sz w:val="24"/>
          <w:szCs w:val="24"/>
          <w:u w:val="single"/>
        </w:rPr>
        <w:t>favor 4</w:t>
      </w:r>
      <w:r w:rsidRPr="00420F9E">
        <w:rPr>
          <w:rFonts w:ascii="Arial" w:eastAsia="Times New Roman" w:hAnsi="Arial" w:cs="Arial"/>
          <w:color w:val="000000"/>
          <w:sz w:val="24"/>
          <w:szCs w:val="24"/>
          <w:u w:val="single"/>
        </w:rPr>
        <w:tab/>
        <w:t xml:space="preserve">Opposed 0 </w:t>
      </w:r>
      <w:r w:rsidRPr="00420F9E">
        <w:rPr>
          <w:rFonts w:ascii="Arial" w:eastAsia="Times New Roman" w:hAnsi="Arial" w:cs="Arial"/>
          <w:color w:val="000000"/>
          <w:sz w:val="24"/>
          <w:szCs w:val="24"/>
          <w:u w:val="single"/>
        </w:rPr>
        <w:tab/>
        <w:t>Abstain 0 </w:t>
      </w:r>
    </w:p>
    <w:p w14:paraId="2F04AAEE" w14:textId="77777777" w:rsidR="00CB6647" w:rsidRPr="00932FFF" w:rsidRDefault="00CB6647" w:rsidP="00CB6647">
      <w:pPr>
        <w:spacing w:after="0" w:line="240" w:lineRule="auto"/>
        <w:ind w:left="1440" w:firstLine="720"/>
        <w:rPr>
          <w:rFonts w:ascii="Times New Roman" w:eastAsia="Times New Roman" w:hAnsi="Times New Roman" w:cs="Times New Roman"/>
          <w:sz w:val="24"/>
          <w:szCs w:val="24"/>
        </w:rPr>
      </w:pPr>
    </w:p>
    <w:p w14:paraId="2BCC539E" w14:textId="77777777" w:rsidR="00CB6647" w:rsidRPr="00932FFF" w:rsidRDefault="00CB6647" w:rsidP="00CB6647">
      <w:pPr>
        <w:spacing w:after="0" w:line="240" w:lineRule="auto"/>
        <w:ind w:left="720"/>
        <w:rPr>
          <w:rFonts w:ascii="Times New Roman" w:eastAsia="Times New Roman" w:hAnsi="Times New Roman" w:cs="Times New Roman"/>
          <w:sz w:val="24"/>
          <w:szCs w:val="24"/>
        </w:rPr>
      </w:pPr>
      <w:r w:rsidRPr="00932FFF">
        <w:rPr>
          <w:rFonts w:ascii="Arial" w:eastAsia="Times New Roman" w:hAnsi="Arial" w:cs="Arial"/>
          <w:color w:val="000000"/>
          <w:sz w:val="24"/>
          <w:szCs w:val="24"/>
        </w:rPr>
        <w:tab/>
        <w:t>          </w:t>
      </w:r>
    </w:p>
    <w:p w14:paraId="58B0A818"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VIII. </w:t>
      </w:r>
      <w:r w:rsidRPr="00932FFF">
        <w:rPr>
          <w:rFonts w:ascii="Arial" w:eastAsia="Times New Roman" w:hAnsi="Arial" w:cs="Arial"/>
          <w:color w:val="000000"/>
          <w:sz w:val="24"/>
          <w:szCs w:val="24"/>
          <w:u w:val="single"/>
        </w:rPr>
        <w:t>Discussion/Informational Items</w:t>
      </w:r>
    </w:p>
    <w:p w14:paraId="03959A2B" w14:textId="0EF3A6E2" w:rsidR="00CB6647" w:rsidRDefault="00CB6647" w:rsidP="0011065B">
      <w:pPr>
        <w:spacing w:after="0" w:line="240" w:lineRule="auto"/>
        <w:ind w:left="720"/>
        <w:rPr>
          <w:rFonts w:ascii="Arial" w:eastAsia="Times New Roman" w:hAnsi="Arial" w:cs="Arial"/>
          <w:color w:val="000000"/>
          <w:sz w:val="24"/>
          <w:szCs w:val="24"/>
        </w:rPr>
      </w:pPr>
      <w:r w:rsidRPr="00932FFF">
        <w:rPr>
          <w:rFonts w:ascii="Arial" w:eastAsia="Times New Roman" w:hAnsi="Arial" w:cs="Arial"/>
          <w:color w:val="000000"/>
          <w:sz w:val="24"/>
          <w:szCs w:val="24"/>
        </w:rPr>
        <w:t>          </w:t>
      </w:r>
      <w:r w:rsidR="0011065B">
        <w:rPr>
          <w:rFonts w:ascii="Arial" w:eastAsia="Times New Roman" w:hAnsi="Arial" w:cs="Arial"/>
          <w:color w:val="000000"/>
          <w:sz w:val="24"/>
          <w:szCs w:val="24"/>
        </w:rPr>
        <w:t>7</w:t>
      </w:r>
      <w:r w:rsidRPr="00932FFF">
        <w:rPr>
          <w:rFonts w:ascii="Arial" w:eastAsia="Times New Roman" w:hAnsi="Arial" w:cs="Arial"/>
          <w:color w:val="000000"/>
          <w:sz w:val="24"/>
          <w:szCs w:val="24"/>
        </w:rPr>
        <w:t xml:space="preserve">.01 </w:t>
      </w:r>
      <w:r w:rsidR="0011065B">
        <w:rPr>
          <w:rFonts w:ascii="Arial" w:eastAsia="Times New Roman" w:hAnsi="Arial" w:cs="Arial"/>
          <w:color w:val="000000"/>
          <w:sz w:val="24"/>
          <w:szCs w:val="24"/>
        </w:rPr>
        <w:t>Board Meeting Calendar</w:t>
      </w:r>
    </w:p>
    <w:p w14:paraId="5AEA380D" w14:textId="56FEE6E0" w:rsidR="00A44B2D" w:rsidRDefault="009216FB" w:rsidP="0011065B">
      <w:pPr>
        <w:spacing w:after="0" w:line="240" w:lineRule="auto"/>
        <w:ind w:left="720"/>
        <w:rPr>
          <w:rFonts w:ascii="Arial" w:eastAsia="Times New Roman" w:hAnsi="Arial" w:cs="Arial"/>
          <w:color w:val="000000"/>
          <w:sz w:val="24"/>
          <w:szCs w:val="24"/>
        </w:rPr>
      </w:pPr>
      <w:r>
        <w:rPr>
          <w:rFonts w:ascii="Arial" w:eastAsia="Times New Roman" w:hAnsi="Arial" w:cs="Arial"/>
          <w:color w:val="000000"/>
          <w:sz w:val="24"/>
          <w:szCs w:val="24"/>
        </w:rPr>
        <w:t>Next meeting</w:t>
      </w:r>
      <w:r w:rsidR="0049509E">
        <w:rPr>
          <w:rFonts w:ascii="Arial" w:eastAsia="Times New Roman" w:hAnsi="Arial" w:cs="Arial"/>
          <w:color w:val="000000"/>
          <w:sz w:val="24"/>
          <w:szCs w:val="24"/>
        </w:rPr>
        <w:t>s</w:t>
      </w:r>
      <w:r>
        <w:rPr>
          <w:rFonts w:ascii="Arial" w:eastAsia="Times New Roman" w:hAnsi="Arial" w:cs="Arial"/>
          <w:color w:val="000000"/>
          <w:sz w:val="24"/>
          <w:szCs w:val="24"/>
        </w:rPr>
        <w:t xml:space="preserve"> </w:t>
      </w:r>
      <w:r w:rsidR="0049509E">
        <w:rPr>
          <w:rFonts w:ascii="Arial" w:eastAsia="Times New Roman" w:hAnsi="Arial" w:cs="Arial"/>
          <w:color w:val="000000"/>
          <w:sz w:val="24"/>
          <w:szCs w:val="24"/>
        </w:rPr>
        <w:t>September 14</w:t>
      </w:r>
      <w:r w:rsidR="0049509E" w:rsidRPr="0049509E">
        <w:rPr>
          <w:rFonts w:ascii="Arial" w:eastAsia="Times New Roman" w:hAnsi="Arial" w:cs="Arial"/>
          <w:color w:val="000000"/>
          <w:sz w:val="24"/>
          <w:szCs w:val="24"/>
          <w:vertAlign w:val="superscript"/>
        </w:rPr>
        <w:t>th</w:t>
      </w:r>
      <w:r w:rsidR="0049509E">
        <w:rPr>
          <w:rFonts w:ascii="Arial" w:eastAsia="Times New Roman" w:hAnsi="Arial" w:cs="Arial"/>
          <w:color w:val="000000"/>
          <w:sz w:val="24"/>
          <w:szCs w:val="24"/>
        </w:rPr>
        <w:t xml:space="preserve"> </w:t>
      </w:r>
      <w:r>
        <w:rPr>
          <w:rFonts w:ascii="Arial" w:eastAsia="Times New Roman" w:hAnsi="Arial" w:cs="Arial"/>
          <w:color w:val="000000"/>
          <w:sz w:val="24"/>
          <w:szCs w:val="24"/>
        </w:rPr>
        <w:t xml:space="preserve"> @5:30</w:t>
      </w:r>
      <w:r w:rsidR="0049509E">
        <w:rPr>
          <w:rFonts w:ascii="Arial" w:eastAsia="Times New Roman" w:hAnsi="Arial" w:cs="Arial"/>
          <w:color w:val="000000"/>
          <w:sz w:val="24"/>
          <w:szCs w:val="24"/>
        </w:rPr>
        <w:t xml:space="preserve"> PM</w:t>
      </w:r>
      <w:r w:rsidR="00B72ABE">
        <w:rPr>
          <w:rFonts w:ascii="Arial" w:eastAsia="Times New Roman" w:hAnsi="Arial" w:cs="Arial"/>
          <w:color w:val="000000"/>
          <w:sz w:val="24"/>
          <w:szCs w:val="24"/>
        </w:rPr>
        <w:t xml:space="preserve">, </w:t>
      </w:r>
    </w:p>
    <w:p w14:paraId="5F80EBBC" w14:textId="3FEA9A8F" w:rsidR="009216FB" w:rsidRDefault="00D30174" w:rsidP="0011065B">
      <w:pPr>
        <w:spacing w:after="0" w:line="240" w:lineRule="auto"/>
        <w:ind w:left="720"/>
        <w:rPr>
          <w:rFonts w:ascii="Arial" w:eastAsia="Times New Roman" w:hAnsi="Arial" w:cs="Arial"/>
          <w:color w:val="000000"/>
          <w:sz w:val="24"/>
          <w:szCs w:val="24"/>
        </w:rPr>
      </w:pPr>
      <w:r>
        <w:rPr>
          <w:rFonts w:ascii="Arial" w:eastAsia="Times New Roman" w:hAnsi="Arial" w:cs="Arial"/>
          <w:color w:val="000000"/>
          <w:sz w:val="24"/>
          <w:szCs w:val="24"/>
        </w:rPr>
        <w:t>October 30</w:t>
      </w:r>
      <w:r w:rsidR="00A44B2D" w:rsidRPr="00A44B2D">
        <w:rPr>
          <w:rFonts w:ascii="Arial" w:eastAsia="Times New Roman" w:hAnsi="Arial" w:cs="Arial"/>
          <w:color w:val="000000"/>
          <w:sz w:val="24"/>
          <w:szCs w:val="24"/>
          <w:vertAlign w:val="superscript"/>
        </w:rPr>
        <w:t>th</w:t>
      </w:r>
      <w:r w:rsidR="00A44B2D">
        <w:rPr>
          <w:rFonts w:ascii="Arial" w:eastAsia="Times New Roman" w:hAnsi="Arial" w:cs="Arial"/>
          <w:color w:val="000000"/>
          <w:sz w:val="24"/>
          <w:szCs w:val="24"/>
        </w:rPr>
        <w:t>, December 11</w:t>
      </w:r>
      <w:r w:rsidR="00A44B2D" w:rsidRPr="00A44B2D">
        <w:rPr>
          <w:rFonts w:ascii="Arial" w:eastAsia="Times New Roman" w:hAnsi="Arial" w:cs="Arial"/>
          <w:color w:val="000000"/>
          <w:sz w:val="24"/>
          <w:szCs w:val="24"/>
          <w:vertAlign w:val="superscript"/>
        </w:rPr>
        <w:t>th</w:t>
      </w:r>
      <w:r w:rsidR="00A44B2D">
        <w:rPr>
          <w:rFonts w:ascii="Arial" w:eastAsia="Times New Roman" w:hAnsi="Arial" w:cs="Arial"/>
          <w:color w:val="000000"/>
          <w:sz w:val="24"/>
          <w:szCs w:val="24"/>
        </w:rPr>
        <w:t xml:space="preserve"> </w:t>
      </w:r>
      <w:r>
        <w:rPr>
          <w:rFonts w:ascii="Arial" w:eastAsia="Times New Roman" w:hAnsi="Arial" w:cs="Arial"/>
          <w:color w:val="000000"/>
          <w:sz w:val="24"/>
          <w:szCs w:val="24"/>
        </w:rPr>
        <w:t xml:space="preserve">at </w:t>
      </w:r>
      <w:r w:rsidR="0049509E">
        <w:rPr>
          <w:rFonts w:ascii="Arial" w:eastAsia="Times New Roman" w:hAnsi="Arial" w:cs="Arial"/>
          <w:color w:val="000000"/>
          <w:sz w:val="24"/>
          <w:szCs w:val="24"/>
        </w:rPr>
        <w:t>5:30PM</w:t>
      </w:r>
    </w:p>
    <w:p w14:paraId="1D481D3E" w14:textId="77777777" w:rsidR="00CB6647" w:rsidRPr="00932FFF" w:rsidRDefault="00CB6647" w:rsidP="00CB6647">
      <w:pPr>
        <w:spacing w:after="0" w:line="240" w:lineRule="auto"/>
        <w:ind w:left="1440"/>
        <w:rPr>
          <w:rFonts w:ascii="Times New Roman" w:eastAsia="Times New Roman" w:hAnsi="Times New Roman" w:cs="Times New Roman"/>
          <w:sz w:val="24"/>
          <w:szCs w:val="24"/>
        </w:rPr>
      </w:pPr>
    </w:p>
    <w:p w14:paraId="7296A125" w14:textId="77777777" w:rsidR="00CB6647" w:rsidRDefault="00CB6647" w:rsidP="00CB6647">
      <w:pPr>
        <w:spacing w:after="0" w:line="240" w:lineRule="auto"/>
        <w:rPr>
          <w:rFonts w:ascii="Arial" w:eastAsia="Times New Roman" w:hAnsi="Arial" w:cs="Arial"/>
          <w:color w:val="000000"/>
          <w:sz w:val="24"/>
          <w:szCs w:val="24"/>
          <w:u w:val="single"/>
        </w:rPr>
      </w:pPr>
      <w:r w:rsidRPr="00932FFF">
        <w:rPr>
          <w:rFonts w:ascii="Arial" w:eastAsia="Times New Roman" w:hAnsi="Arial" w:cs="Arial"/>
          <w:color w:val="000000"/>
          <w:sz w:val="24"/>
          <w:szCs w:val="24"/>
        </w:rPr>
        <w:t xml:space="preserve">IX. </w:t>
      </w:r>
      <w:r w:rsidRPr="00932FFF">
        <w:rPr>
          <w:rFonts w:ascii="Arial" w:eastAsia="Times New Roman" w:hAnsi="Arial" w:cs="Arial"/>
          <w:color w:val="000000"/>
          <w:sz w:val="24"/>
          <w:szCs w:val="24"/>
          <w:u w:val="single"/>
        </w:rPr>
        <w:t>Reports</w:t>
      </w:r>
    </w:p>
    <w:p w14:paraId="17B10F8A"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560C6F43" w14:textId="77777777" w:rsidR="00CB37FF" w:rsidRDefault="00CB6647" w:rsidP="00CB6647">
      <w:pPr>
        <w:spacing w:after="0" w:line="240" w:lineRule="auto"/>
        <w:rPr>
          <w:rFonts w:ascii="Arial" w:eastAsia="Times New Roman" w:hAnsi="Arial" w:cs="Arial"/>
          <w:color w:val="000000"/>
          <w:sz w:val="24"/>
          <w:szCs w:val="24"/>
        </w:rPr>
      </w:pPr>
      <w:r w:rsidRPr="00932FFF">
        <w:rPr>
          <w:rFonts w:ascii="Arial" w:eastAsia="Times New Roman" w:hAnsi="Arial" w:cs="Arial"/>
          <w:b/>
          <w:bCs/>
          <w:color w:val="000000"/>
          <w:sz w:val="24"/>
          <w:szCs w:val="24"/>
        </w:rPr>
        <w:tab/>
        <w:t xml:space="preserve">          </w:t>
      </w:r>
      <w:r w:rsidR="0011065B">
        <w:rPr>
          <w:rFonts w:ascii="Arial" w:eastAsia="Times New Roman" w:hAnsi="Arial" w:cs="Arial"/>
          <w:color w:val="000000"/>
          <w:sz w:val="24"/>
          <w:szCs w:val="24"/>
        </w:rPr>
        <w:t>8</w:t>
      </w:r>
      <w:r w:rsidRPr="00932FFF">
        <w:rPr>
          <w:rFonts w:ascii="Arial" w:eastAsia="Times New Roman" w:hAnsi="Arial" w:cs="Arial"/>
          <w:color w:val="000000"/>
          <w:sz w:val="24"/>
          <w:szCs w:val="24"/>
        </w:rPr>
        <w:t>.01 Director’s Report</w:t>
      </w:r>
    </w:p>
    <w:p w14:paraId="70A2153C" w14:textId="46E89C0F" w:rsidR="00CB6647" w:rsidRDefault="00C90513" w:rsidP="00C90513">
      <w:pPr>
        <w:spacing w:after="0" w:line="240" w:lineRule="auto"/>
        <w:ind w:firstLine="720"/>
        <w:rPr>
          <w:rFonts w:ascii="Arial" w:eastAsia="Times New Roman" w:hAnsi="Arial" w:cs="Arial"/>
          <w:color w:val="000000"/>
          <w:sz w:val="24"/>
          <w:szCs w:val="24"/>
        </w:rPr>
      </w:pPr>
      <w:r>
        <w:rPr>
          <w:rFonts w:ascii="Arial" w:eastAsia="Times New Roman" w:hAnsi="Arial" w:cs="Arial"/>
          <w:color w:val="000000"/>
          <w:sz w:val="24"/>
          <w:szCs w:val="24"/>
        </w:rPr>
        <w:t xml:space="preserve">Walter informed of current enrollment. </w:t>
      </w:r>
      <w:r w:rsidR="000A19AB">
        <w:rPr>
          <w:rFonts w:ascii="Arial" w:eastAsia="Times New Roman" w:hAnsi="Arial" w:cs="Arial"/>
          <w:color w:val="000000"/>
          <w:sz w:val="24"/>
          <w:szCs w:val="24"/>
        </w:rPr>
        <w:t>STAR testing for incoming students</w:t>
      </w:r>
      <w:r w:rsidR="00D55276">
        <w:rPr>
          <w:rFonts w:ascii="Arial" w:eastAsia="Times New Roman" w:hAnsi="Arial" w:cs="Arial"/>
          <w:color w:val="000000"/>
          <w:sz w:val="24"/>
          <w:szCs w:val="24"/>
        </w:rPr>
        <w:t xml:space="preserve"> first of year. </w:t>
      </w:r>
      <w:r w:rsidR="0006746B">
        <w:rPr>
          <w:rFonts w:ascii="Arial" w:eastAsia="Times New Roman" w:hAnsi="Arial" w:cs="Arial"/>
          <w:color w:val="000000"/>
          <w:sz w:val="24"/>
          <w:szCs w:val="24"/>
        </w:rPr>
        <w:t>Back to school night was at 20%</w:t>
      </w:r>
      <w:r w:rsidR="00841708">
        <w:rPr>
          <w:rFonts w:ascii="Arial" w:eastAsia="Times New Roman" w:hAnsi="Arial" w:cs="Arial"/>
          <w:color w:val="000000"/>
          <w:sz w:val="24"/>
          <w:szCs w:val="24"/>
        </w:rPr>
        <w:t xml:space="preserve"> attendance. </w:t>
      </w:r>
      <w:r w:rsidR="00CB6647">
        <w:rPr>
          <w:rFonts w:ascii="Arial" w:eastAsia="Times New Roman" w:hAnsi="Arial" w:cs="Arial"/>
          <w:color w:val="000000"/>
          <w:sz w:val="24"/>
          <w:szCs w:val="24"/>
        </w:rPr>
        <w:tab/>
      </w:r>
    </w:p>
    <w:p w14:paraId="15158B85" w14:textId="77777777" w:rsidR="00CB6647" w:rsidRPr="00932FFF" w:rsidRDefault="00CB6647" w:rsidP="00CB6647">
      <w:pPr>
        <w:spacing w:after="0" w:line="240" w:lineRule="auto"/>
        <w:rPr>
          <w:rFonts w:ascii="Times New Roman" w:eastAsia="Times New Roman" w:hAnsi="Times New Roman" w:cs="Times New Roman"/>
          <w:sz w:val="24"/>
          <w:szCs w:val="24"/>
        </w:rPr>
      </w:pPr>
    </w:p>
    <w:p w14:paraId="7696365E" w14:textId="5E534F52" w:rsidR="00CB6647" w:rsidRDefault="00CB6647" w:rsidP="00CB6647">
      <w:pPr>
        <w:spacing w:after="0" w:line="240" w:lineRule="auto"/>
        <w:rPr>
          <w:rFonts w:ascii="Arial" w:eastAsia="Times New Roman" w:hAnsi="Arial" w:cs="Arial"/>
          <w:color w:val="000000"/>
          <w:sz w:val="24"/>
          <w:szCs w:val="24"/>
        </w:rPr>
      </w:pPr>
      <w:r w:rsidRPr="00932FFF">
        <w:rPr>
          <w:rFonts w:ascii="Arial" w:eastAsia="Times New Roman" w:hAnsi="Arial" w:cs="Arial"/>
          <w:color w:val="000000"/>
          <w:sz w:val="24"/>
          <w:szCs w:val="24"/>
        </w:rPr>
        <w:lastRenderedPageBreak/>
        <w:t>                     </w:t>
      </w:r>
      <w:r w:rsidR="0011065B">
        <w:rPr>
          <w:rFonts w:ascii="Arial" w:eastAsia="Times New Roman" w:hAnsi="Arial" w:cs="Arial"/>
          <w:color w:val="000000"/>
          <w:sz w:val="24"/>
          <w:szCs w:val="24"/>
        </w:rPr>
        <w:t>8</w:t>
      </w:r>
      <w:r w:rsidRPr="00932FFF">
        <w:rPr>
          <w:rFonts w:ascii="Arial" w:eastAsia="Times New Roman" w:hAnsi="Arial" w:cs="Arial"/>
          <w:color w:val="000000"/>
          <w:sz w:val="24"/>
          <w:szCs w:val="24"/>
        </w:rPr>
        <w:t>.02 Board Members Reports and Concerns</w:t>
      </w:r>
    </w:p>
    <w:p w14:paraId="7BB0B82B" w14:textId="5CDAD506" w:rsidR="00CB6647" w:rsidRPr="00932FFF" w:rsidRDefault="00CB6647" w:rsidP="00CB6647">
      <w:pPr>
        <w:spacing w:after="0" w:line="240" w:lineRule="auto"/>
        <w:rPr>
          <w:rFonts w:ascii="Times New Roman" w:eastAsia="Times New Roman" w:hAnsi="Times New Roman" w:cs="Times New Roman"/>
          <w:sz w:val="24"/>
          <w:szCs w:val="24"/>
        </w:rPr>
      </w:pPr>
      <w:r>
        <w:rPr>
          <w:rFonts w:ascii="Arial" w:eastAsia="Times New Roman" w:hAnsi="Arial" w:cs="Arial"/>
          <w:color w:val="000000"/>
          <w:sz w:val="24"/>
          <w:szCs w:val="24"/>
        </w:rPr>
        <w:tab/>
      </w:r>
    </w:p>
    <w:p w14:paraId="45964BEC"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ab/>
      </w:r>
      <w:r w:rsidRPr="00932FFF">
        <w:rPr>
          <w:rFonts w:ascii="Arial" w:eastAsia="Times New Roman" w:hAnsi="Arial" w:cs="Arial"/>
          <w:color w:val="000000"/>
          <w:sz w:val="24"/>
          <w:szCs w:val="24"/>
        </w:rPr>
        <w:tab/>
        <w:t>                 </w:t>
      </w:r>
    </w:p>
    <w:p w14:paraId="31EB71C7"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X. </w:t>
      </w:r>
      <w:r w:rsidRPr="00932FFF">
        <w:rPr>
          <w:rFonts w:ascii="Arial" w:eastAsia="Times New Roman" w:hAnsi="Arial" w:cs="Arial"/>
          <w:color w:val="000000"/>
          <w:sz w:val="24"/>
          <w:szCs w:val="24"/>
          <w:u w:val="single"/>
        </w:rPr>
        <w:t>Items for Next Agenda</w:t>
      </w:r>
    </w:p>
    <w:p w14:paraId="3078BF5A" w14:textId="77777777" w:rsidR="00CB6647" w:rsidRDefault="00CB6647" w:rsidP="00CB6647">
      <w:pPr>
        <w:spacing w:after="0" w:line="240" w:lineRule="auto"/>
        <w:rPr>
          <w:rFonts w:ascii="Arial" w:eastAsia="Times New Roman" w:hAnsi="Arial" w:cs="Arial"/>
          <w:color w:val="000000"/>
          <w:sz w:val="24"/>
          <w:szCs w:val="24"/>
        </w:rPr>
      </w:pPr>
      <w:r w:rsidRPr="00932FFF">
        <w:rPr>
          <w:rFonts w:ascii="Arial" w:eastAsia="Times New Roman" w:hAnsi="Arial" w:cs="Arial"/>
          <w:color w:val="000000"/>
          <w:sz w:val="24"/>
          <w:szCs w:val="24"/>
        </w:rPr>
        <w:tab/>
      </w:r>
    </w:p>
    <w:p w14:paraId="59EF6A18"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24"/>
          <w:szCs w:val="24"/>
        </w:rPr>
        <w:tab/>
        <w:t xml:space="preserve">         </w:t>
      </w:r>
      <w:r w:rsidRPr="00932FFF">
        <w:rPr>
          <w:rFonts w:ascii="Arial" w:eastAsia="Times New Roman" w:hAnsi="Arial" w:cs="Arial"/>
          <w:color w:val="000000"/>
          <w:sz w:val="24"/>
          <w:szCs w:val="24"/>
        </w:rPr>
        <w:t>                             </w:t>
      </w:r>
      <w:r w:rsidRPr="00932FFF">
        <w:rPr>
          <w:rFonts w:ascii="Arial" w:eastAsia="Times New Roman" w:hAnsi="Arial" w:cs="Arial"/>
          <w:color w:val="000000"/>
          <w:sz w:val="24"/>
          <w:szCs w:val="24"/>
        </w:rPr>
        <w:tab/>
      </w:r>
      <w:r w:rsidRPr="00932FFF">
        <w:rPr>
          <w:rFonts w:ascii="Arial" w:eastAsia="Times New Roman" w:hAnsi="Arial" w:cs="Arial"/>
          <w:color w:val="000000"/>
          <w:sz w:val="24"/>
          <w:szCs w:val="24"/>
        </w:rPr>
        <w:tab/>
      </w:r>
    </w:p>
    <w:p w14:paraId="50C5F515" w14:textId="77777777" w:rsidR="00CB6647" w:rsidRPr="00932FFF" w:rsidRDefault="00CB6647" w:rsidP="00CB6647">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24"/>
          <w:szCs w:val="24"/>
          <w:u w:val="single"/>
        </w:rPr>
        <w:t>XI. Adjournment</w:t>
      </w:r>
    </w:p>
    <w:p w14:paraId="555802B7" w14:textId="474160BA" w:rsidR="00CB6647" w:rsidRPr="00932FFF" w:rsidRDefault="00CB6647" w:rsidP="00CB6647">
      <w:pPr>
        <w:spacing w:after="0" w:line="240" w:lineRule="auto"/>
        <w:ind w:firstLine="720"/>
        <w:rPr>
          <w:rFonts w:ascii="Times New Roman" w:eastAsia="Times New Roman" w:hAnsi="Times New Roman" w:cs="Times New Roman"/>
          <w:sz w:val="24"/>
          <w:szCs w:val="24"/>
        </w:rPr>
      </w:pPr>
      <w:r w:rsidRPr="00932FFF">
        <w:rPr>
          <w:rFonts w:ascii="Arial" w:eastAsia="Times New Roman" w:hAnsi="Arial" w:cs="Arial"/>
          <w:color w:val="000000"/>
          <w:sz w:val="24"/>
          <w:szCs w:val="24"/>
        </w:rPr>
        <w:t xml:space="preserve">Time </w:t>
      </w:r>
      <w:r w:rsidR="00447E5E">
        <w:rPr>
          <w:rFonts w:ascii="Arial" w:eastAsia="Times New Roman" w:hAnsi="Arial" w:cs="Arial"/>
          <w:color w:val="000000"/>
          <w:sz w:val="24"/>
          <w:szCs w:val="24"/>
        </w:rPr>
        <w:t>6:</w:t>
      </w:r>
      <w:r w:rsidR="006F65D1">
        <w:rPr>
          <w:rFonts w:ascii="Arial" w:eastAsia="Times New Roman" w:hAnsi="Arial" w:cs="Arial"/>
          <w:color w:val="000000"/>
          <w:sz w:val="24"/>
          <w:szCs w:val="24"/>
        </w:rPr>
        <w:t>53</w:t>
      </w:r>
      <w:r w:rsidRPr="00932FFF">
        <w:rPr>
          <w:rFonts w:ascii="Arial" w:eastAsia="Times New Roman" w:hAnsi="Arial" w:cs="Arial"/>
          <w:color w:val="000000"/>
          <w:sz w:val="24"/>
          <w:szCs w:val="24"/>
        </w:rPr>
        <w:t xml:space="preserve"> pm</w:t>
      </w:r>
    </w:p>
    <w:p w14:paraId="2C6D0963" w14:textId="77777777" w:rsidR="00CB6647" w:rsidRPr="00932FFF" w:rsidRDefault="00CB6647" w:rsidP="00CB6647">
      <w:pPr>
        <w:spacing w:after="240" w:line="240" w:lineRule="auto"/>
        <w:rPr>
          <w:rFonts w:ascii="Times New Roman" w:eastAsia="Times New Roman" w:hAnsi="Times New Roman" w:cs="Times New Roman"/>
          <w:sz w:val="24"/>
          <w:szCs w:val="24"/>
        </w:rPr>
      </w:pPr>
    </w:p>
    <w:tbl>
      <w:tblPr>
        <w:tblW w:w="9360" w:type="dxa"/>
        <w:tblCellMar>
          <w:top w:w="15" w:type="dxa"/>
          <w:left w:w="15" w:type="dxa"/>
          <w:bottom w:w="15" w:type="dxa"/>
          <w:right w:w="15" w:type="dxa"/>
        </w:tblCellMar>
        <w:tblLook w:val="04A0" w:firstRow="1" w:lastRow="0" w:firstColumn="1" w:lastColumn="0" w:noHBand="0" w:noVBand="1"/>
      </w:tblPr>
      <w:tblGrid>
        <w:gridCol w:w="9360"/>
      </w:tblGrid>
      <w:tr w:rsidR="00CB6647" w:rsidRPr="00932FFF" w14:paraId="04DBF220" w14:textId="77777777" w:rsidTr="00E90C74">
        <w:tc>
          <w:tcPr>
            <w:tcW w:w="0" w:type="auto"/>
            <w:tcBorders>
              <w:top w:val="single" w:sz="12" w:space="0" w:color="980000"/>
              <w:left w:val="single" w:sz="12" w:space="0" w:color="980000"/>
              <w:bottom w:val="single" w:sz="12" w:space="0" w:color="980000"/>
              <w:right w:val="single" w:sz="12" w:space="0" w:color="980000"/>
            </w:tcBorders>
            <w:tcMar>
              <w:top w:w="100" w:type="dxa"/>
              <w:left w:w="100" w:type="dxa"/>
              <w:bottom w:w="100" w:type="dxa"/>
              <w:right w:w="100" w:type="dxa"/>
            </w:tcMar>
            <w:hideMark/>
          </w:tcPr>
          <w:p w14:paraId="6E0DEBCF"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This legislative body conducts business under the meeting requirements of the Ralph M. Brown Act. </w:t>
            </w:r>
          </w:p>
          <w:p w14:paraId="271C6407" w14:textId="77777777" w:rsidR="00CB6647" w:rsidRPr="00932FFF" w:rsidRDefault="00CB6647" w:rsidP="00E90C74">
            <w:pPr>
              <w:spacing w:after="0" w:line="240" w:lineRule="auto"/>
              <w:rPr>
                <w:rFonts w:ascii="Times New Roman" w:eastAsia="Times New Roman" w:hAnsi="Times New Roman" w:cs="Times New Roman"/>
                <w:sz w:val="24"/>
                <w:szCs w:val="24"/>
              </w:rPr>
            </w:pPr>
          </w:p>
          <w:p w14:paraId="073635E4"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16"/>
                <w:szCs w:val="16"/>
                <w:u w:val="single"/>
              </w:rPr>
              <w:t>MEETING AGENDA &amp; RELATED MATERIALS </w:t>
            </w:r>
          </w:p>
          <w:p w14:paraId="45BE1B08"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Agendas for regular board meetings as defined by the Brown Act will be posted at the meeting site and the legislative body’s website, if applicable, 72 hours prior to the start of the meeting. Agendas for special meetings as defined by the Brown Act will be posted at the meeting site and the legislative body’s website, www.ipakanni.com, if applicable, 24 hours prior to the start of the meeting. Materials relating to an agenda topic that is a matter of public record in open session, will be made available for public inspection 72 hours prior to the start of the meeting, or, alternatively, when the materials are distributed to at least a majority of board members. </w:t>
            </w:r>
          </w:p>
          <w:p w14:paraId="291FEC62" w14:textId="77777777" w:rsidR="00CB6647" w:rsidRPr="00932FFF" w:rsidRDefault="00CB6647" w:rsidP="00E90C74">
            <w:pPr>
              <w:spacing w:after="0" w:line="240" w:lineRule="auto"/>
              <w:rPr>
                <w:rFonts w:ascii="Times New Roman" w:eastAsia="Times New Roman" w:hAnsi="Times New Roman" w:cs="Times New Roman"/>
                <w:sz w:val="24"/>
                <w:szCs w:val="24"/>
              </w:rPr>
            </w:pPr>
          </w:p>
          <w:p w14:paraId="48BC2359"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16"/>
                <w:szCs w:val="16"/>
                <w:u w:val="single"/>
              </w:rPr>
              <w:t>THE ORDER OF BUSINESS MAY BE CHANGED WITHOUT NOTICE</w:t>
            </w:r>
            <w:r w:rsidRPr="00932FFF">
              <w:rPr>
                <w:rFonts w:ascii="Arial" w:eastAsia="Times New Roman" w:hAnsi="Arial" w:cs="Arial"/>
                <w:color w:val="000000"/>
                <w:sz w:val="16"/>
                <w:szCs w:val="16"/>
                <w:u w:val="single"/>
              </w:rPr>
              <w:t> </w:t>
            </w:r>
          </w:p>
          <w:p w14:paraId="74A4EC90"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Notice is hereby given that the order of consideration of matters on this agenda may be changed without prior notice. </w:t>
            </w:r>
          </w:p>
          <w:p w14:paraId="76144B57" w14:textId="77777777" w:rsidR="00CB6647" w:rsidRPr="00932FFF" w:rsidRDefault="00CB6647" w:rsidP="00E90C74">
            <w:pPr>
              <w:spacing w:after="0" w:line="240" w:lineRule="auto"/>
              <w:rPr>
                <w:rFonts w:ascii="Times New Roman" w:eastAsia="Times New Roman" w:hAnsi="Times New Roman" w:cs="Times New Roman"/>
                <w:sz w:val="24"/>
                <w:szCs w:val="24"/>
              </w:rPr>
            </w:pPr>
          </w:p>
          <w:p w14:paraId="039B52B4"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16"/>
                <w:szCs w:val="16"/>
                <w:u w:val="single"/>
              </w:rPr>
              <w:t>REASONABLE LIMITATIONS MAY BE PLACED ON PUBLIC TESTIMONY </w:t>
            </w:r>
          </w:p>
          <w:p w14:paraId="78C06DDF"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If you desire to address the Board on a matter that is on the agenda, you will be asked to stand, or to raise your hand until recognized by the chairperson.  Presentations will be limited to three (3) minutes, with a maximum of twenty (20) minutes, on each subject matter.  All individuals are expected to respect the rights and privacy of others.</w:t>
            </w:r>
          </w:p>
          <w:p w14:paraId="094403D8" w14:textId="77777777" w:rsidR="00CB6647" w:rsidRPr="00932FFF" w:rsidRDefault="00CB6647" w:rsidP="00E90C74">
            <w:pPr>
              <w:spacing w:after="0" w:line="240" w:lineRule="auto"/>
              <w:rPr>
                <w:rFonts w:ascii="Times New Roman" w:eastAsia="Times New Roman" w:hAnsi="Times New Roman" w:cs="Times New Roman"/>
                <w:sz w:val="24"/>
                <w:szCs w:val="24"/>
              </w:rPr>
            </w:pPr>
          </w:p>
          <w:p w14:paraId="11542474"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16"/>
                <w:szCs w:val="16"/>
                <w:u w:val="single"/>
              </w:rPr>
              <w:t>SPECIAL PRESENTATIONS MAY BE MADE</w:t>
            </w:r>
            <w:r w:rsidRPr="00932FFF">
              <w:rPr>
                <w:rFonts w:ascii="Arial" w:eastAsia="Times New Roman" w:hAnsi="Arial" w:cs="Arial"/>
                <w:b/>
                <w:bCs/>
                <w:color w:val="000000"/>
                <w:sz w:val="16"/>
                <w:szCs w:val="16"/>
              </w:rPr>
              <w:t> </w:t>
            </w:r>
          </w:p>
          <w:p w14:paraId="64072558"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Notice is hereby given that; consistent with the requirements of the Bagley-Keene Open Meeting Act, special presentations not mentioned in the agenda may be made at this meeting. However, any such presentation will be for information only.</w:t>
            </w:r>
          </w:p>
          <w:p w14:paraId="01308B72" w14:textId="77777777" w:rsidR="00CB6647" w:rsidRPr="00932FFF" w:rsidRDefault="00CB6647" w:rsidP="00E90C74">
            <w:pPr>
              <w:spacing w:after="0" w:line="240" w:lineRule="auto"/>
              <w:rPr>
                <w:rFonts w:ascii="Times New Roman" w:eastAsia="Times New Roman" w:hAnsi="Times New Roman" w:cs="Times New Roman"/>
                <w:sz w:val="24"/>
                <w:szCs w:val="24"/>
              </w:rPr>
            </w:pPr>
          </w:p>
          <w:p w14:paraId="3E624C29"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b/>
                <w:bCs/>
                <w:color w:val="000000"/>
                <w:sz w:val="16"/>
                <w:szCs w:val="16"/>
                <w:u w:val="single"/>
              </w:rPr>
              <w:t>REASONABLE ACCOMMODATION WILL BE PROVIDED FOR ANY INDIVIDUAL WITH A DISABILITY </w:t>
            </w:r>
          </w:p>
          <w:p w14:paraId="5C10A021" w14:textId="77777777" w:rsidR="00CB6647" w:rsidRPr="00932FFF" w:rsidRDefault="00CB6647" w:rsidP="00E90C74">
            <w:pPr>
              <w:spacing w:after="0" w:line="240" w:lineRule="auto"/>
              <w:rPr>
                <w:rFonts w:ascii="Times New Roman" w:eastAsia="Times New Roman" w:hAnsi="Times New Roman" w:cs="Times New Roman"/>
                <w:sz w:val="24"/>
                <w:szCs w:val="24"/>
              </w:rPr>
            </w:pPr>
            <w:r w:rsidRPr="00932FFF">
              <w:rPr>
                <w:rFonts w:ascii="Arial" w:eastAsia="Times New Roman" w:hAnsi="Arial" w:cs="Arial"/>
                <w:color w:val="000000"/>
                <w:sz w:val="16"/>
                <w:szCs w:val="16"/>
              </w:rPr>
              <w:t>In compliance with the Americans with Disabilities Act, if you need special assistance to participate in these meetings, please contact the Administrator's office (530) 532-1165.  Notification 48 hours prior to the meeting will enable the district to make reasonable accommodations to ensure accessibility to these meetings. </w:t>
            </w:r>
          </w:p>
        </w:tc>
      </w:tr>
    </w:tbl>
    <w:p w14:paraId="04E46AD4" w14:textId="77777777" w:rsidR="00CB6647" w:rsidRDefault="00CB6647" w:rsidP="00CB6647"/>
    <w:p w14:paraId="3B7B55B3" w14:textId="77777777" w:rsidR="00DC1491" w:rsidRDefault="00000000"/>
    <w:sectPr w:rsidR="00DC14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43E1D"/>
    <w:multiLevelType w:val="multilevel"/>
    <w:tmpl w:val="2EBAEF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3D15B3"/>
    <w:multiLevelType w:val="multilevel"/>
    <w:tmpl w:val="417C99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DB438DF"/>
    <w:multiLevelType w:val="multilevel"/>
    <w:tmpl w:val="1B5C0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683190E"/>
    <w:multiLevelType w:val="multilevel"/>
    <w:tmpl w:val="B622E9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F4B28A5"/>
    <w:multiLevelType w:val="multilevel"/>
    <w:tmpl w:val="E0DAB1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61A48C7"/>
    <w:multiLevelType w:val="hybridMultilevel"/>
    <w:tmpl w:val="9118CEFA"/>
    <w:lvl w:ilvl="0" w:tplc="DACC6E94">
      <w:start w:val="2"/>
      <w:numFmt w:val="upperLetter"/>
      <w:lvlText w:val="%1."/>
      <w:lvlJc w:val="left"/>
      <w:pPr>
        <w:tabs>
          <w:tab w:val="num" w:pos="720"/>
        </w:tabs>
        <w:ind w:left="720" w:hanging="360"/>
      </w:pPr>
    </w:lvl>
    <w:lvl w:ilvl="1" w:tplc="8034DB30" w:tentative="1">
      <w:start w:val="1"/>
      <w:numFmt w:val="decimal"/>
      <w:lvlText w:val="%2."/>
      <w:lvlJc w:val="left"/>
      <w:pPr>
        <w:tabs>
          <w:tab w:val="num" w:pos="1440"/>
        </w:tabs>
        <w:ind w:left="1440" w:hanging="360"/>
      </w:pPr>
    </w:lvl>
    <w:lvl w:ilvl="2" w:tplc="4CD4CB56" w:tentative="1">
      <w:start w:val="1"/>
      <w:numFmt w:val="decimal"/>
      <w:lvlText w:val="%3."/>
      <w:lvlJc w:val="left"/>
      <w:pPr>
        <w:tabs>
          <w:tab w:val="num" w:pos="2160"/>
        </w:tabs>
        <w:ind w:left="2160" w:hanging="360"/>
      </w:pPr>
    </w:lvl>
    <w:lvl w:ilvl="3" w:tplc="50CC0648" w:tentative="1">
      <w:start w:val="1"/>
      <w:numFmt w:val="decimal"/>
      <w:lvlText w:val="%4."/>
      <w:lvlJc w:val="left"/>
      <w:pPr>
        <w:tabs>
          <w:tab w:val="num" w:pos="2880"/>
        </w:tabs>
        <w:ind w:left="2880" w:hanging="360"/>
      </w:pPr>
    </w:lvl>
    <w:lvl w:ilvl="4" w:tplc="3288DA3A" w:tentative="1">
      <w:start w:val="1"/>
      <w:numFmt w:val="decimal"/>
      <w:lvlText w:val="%5."/>
      <w:lvlJc w:val="left"/>
      <w:pPr>
        <w:tabs>
          <w:tab w:val="num" w:pos="3600"/>
        </w:tabs>
        <w:ind w:left="3600" w:hanging="360"/>
      </w:pPr>
    </w:lvl>
    <w:lvl w:ilvl="5" w:tplc="9106FF8A" w:tentative="1">
      <w:start w:val="1"/>
      <w:numFmt w:val="decimal"/>
      <w:lvlText w:val="%6."/>
      <w:lvlJc w:val="left"/>
      <w:pPr>
        <w:tabs>
          <w:tab w:val="num" w:pos="4320"/>
        </w:tabs>
        <w:ind w:left="4320" w:hanging="360"/>
      </w:pPr>
    </w:lvl>
    <w:lvl w:ilvl="6" w:tplc="18DE7010" w:tentative="1">
      <w:start w:val="1"/>
      <w:numFmt w:val="decimal"/>
      <w:lvlText w:val="%7."/>
      <w:lvlJc w:val="left"/>
      <w:pPr>
        <w:tabs>
          <w:tab w:val="num" w:pos="5040"/>
        </w:tabs>
        <w:ind w:left="5040" w:hanging="360"/>
      </w:pPr>
    </w:lvl>
    <w:lvl w:ilvl="7" w:tplc="9ECC8570" w:tentative="1">
      <w:start w:val="1"/>
      <w:numFmt w:val="decimal"/>
      <w:lvlText w:val="%8."/>
      <w:lvlJc w:val="left"/>
      <w:pPr>
        <w:tabs>
          <w:tab w:val="num" w:pos="5760"/>
        </w:tabs>
        <w:ind w:left="5760" w:hanging="360"/>
      </w:pPr>
    </w:lvl>
    <w:lvl w:ilvl="8" w:tplc="AB2C657A" w:tentative="1">
      <w:start w:val="1"/>
      <w:numFmt w:val="decimal"/>
      <w:lvlText w:val="%9."/>
      <w:lvlJc w:val="left"/>
      <w:pPr>
        <w:tabs>
          <w:tab w:val="num" w:pos="6480"/>
        </w:tabs>
        <w:ind w:left="6480" w:hanging="360"/>
      </w:pPr>
    </w:lvl>
  </w:abstractNum>
  <w:abstractNum w:abstractNumId="6" w15:restartNumberingAfterBreak="0">
    <w:nsid w:val="6E532509"/>
    <w:multiLevelType w:val="hybridMultilevel"/>
    <w:tmpl w:val="0CD0CC9A"/>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1188790080">
    <w:abstractNumId w:val="1"/>
    <w:lvlOverride w:ilvl="0">
      <w:lvl w:ilvl="0">
        <w:numFmt w:val="upperRoman"/>
        <w:lvlText w:val="%1."/>
        <w:lvlJc w:val="right"/>
      </w:lvl>
    </w:lvlOverride>
  </w:num>
  <w:num w:numId="2" w16cid:durableId="329988866">
    <w:abstractNumId w:val="4"/>
    <w:lvlOverride w:ilvl="0">
      <w:lvl w:ilvl="0">
        <w:numFmt w:val="upperLetter"/>
        <w:lvlText w:val="%1."/>
        <w:lvlJc w:val="left"/>
      </w:lvl>
    </w:lvlOverride>
  </w:num>
  <w:num w:numId="3" w16cid:durableId="392849442">
    <w:abstractNumId w:val="3"/>
    <w:lvlOverride w:ilvl="0">
      <w:lvl w:ilvl="0">
        <w:numFmt w:val="upperLetter"/>
        <w:lvlText w:val="%1."/>
        <w:lvlJc w:val="left"/>
      </w:lvl>
    </w:lvlOverride>
  </w:num>
  <w:num w:numId="4" w16cid:durableId="1940796148">
    <w:abstractNumId w:val="2"/>
    <w:lvlOverride w:ilvl="0">
      <w:lvl w:ilvl="0">
        <w:numFmt w:val="upperLetter"/>
        <w:lvlText w:val="%1."/>
        <w:lvlJc w:val="left"/>
      </w:lvl>
    </w:lvlOverride>
  </w:num>
  <w:num w:numId="5" w16cid:durableId="699739711">
    <w:abstractNumId w:val="5"/>
  </w:num>
  <w:num w:numId="6" w16cid:durableId="1414087380">
    <w:abstractNumId w:val="0"/>
    <w:lvlOverride w:ilvl="0">
      <w:lvl w:ilvl="0">
        <w:numFmt w:val="lowerLetter"/>
        <w:lvlText w:val="%1."/>
        <w:lvlJc w:val="left"/>
      </w:lvl>
    </w:lvlOverride>
  </w:num>
  <w:num w:numId="7" w16cid:durableId="2974965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647"/>
    <w:rsid w:val="00033677"/>
    <w:rsid w:val="0006746B"/>
    <w:rsid w:val="00090FF1"/>
    <w:rsid w:val="00091169"/>
    <w:rsid w:val="000A19AB"/>
    <w:rsid w:val="0011065B"/>
    <w:rsid w:val="00172250"/>
    <w:rsid w:val="001B7BA5"/>
    <w:rsid w:val="00420F9E"/>
    <w:rsid w:val="004400B8"/>
    <w:rsid w:val="004423FB"/>
    <w:rsid w:val="00447E5E"/>
    <w:rsid w:val="0049509E"/>
    <w:rsid w:val="00503348"/>
    <w:rsid w:val="00575D99"/>
    <w:rsid w:val="005C36C4"/>
    <w:rsid w:val="006A60BD"/>
    <w:rsid w:val="006E426E"/>
    <w:rsid w:val="006F65D1"/>
    <w:rsid w:val="007D071B"/>
    <w:rsid w:val="007D5646"/>
    <w:rsid w:val="0082788C"/>
    <w:rsid w:val="00841708"/>
    <w:rsid w:val="009216FB"/>
    <w:rsid w:val="00A44B2D"/>
    <w:rsid w:val="00A73903"/>
    <w:rsid w:val="00B549A4"/>
    <w:rsid w:val="00B72ABE"/>
    <w:rsid w:val="00BE49FD"/>
    <w:rsid w:val="00C90513"/>
    <w:rsid w:val="00C95CCC"/>
    <w:rsid w:val="00CB37FF"/>
    <w:rsid w:val="00CB6647"/>
    <w:rsid w:val="00D30174"/>
    <w:rsid w:val="00D55276"/>
    <w:rsid w:val="00DA5B8D"/>
    <w:rsid w:val="00DB2060"/>
    <w:rsid w:val="00E437B5"/>
    <w:rsid w:val="00E7143B"/>
    <w:rsid w:val="00EA0469"/>
    <w:rsid w:val="00F0681A"/>
    <w:rsid w:val="00FD5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0FB68"/>
  <w15:chartTrackingRefBased/>
  <w15:docId w15:val="{E9733676-37E7-465C-A27B-0EF6E1CB8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6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66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909</TotalTime>
  <Pages>4</Pages>
  <Words>956</Words>
  <Characters>5454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Blackhorse, Dawn</dc:creator>
  <cp:keywords/>
  <dc:description/>
  <cp:lastModifiedBy>Blackhorse, Dawn</cp:lastModifiedBy>
  <cp:revision>40</cp:revision>
  <dcterms:created xsi:type="dcterms:W3CDTF">2023-08-28T14:21:00Z</dcterms:created>
  <dcterms:modified xsi:type="dcterms:W3CDTF">2023-08-29T14:36:00Z</dcterms:modified>
</cp:coreProperties>
</file>