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914525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EPA SPENDING (2022-2023)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8012 EPA FUNDS  $203,334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1000-1999 (Instruction)  $203,334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